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B5788" w:rsidRPr="00ED593C" w:rsidRDefault="007B5788" w:rsidP="008F0FC5">
      <w:pPr>
        <w:pStyle w:val="Zhlav"/>
        <w:tabs>
          <w:tab w:val="clear" w:pos="4536"/>
          <w:tab w:val="clear" w:pos="9072"/>
          <w:tab w:val="left" w:pos="5812"/>
        </w:tabs>
        <w:jc w:val="center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>Obchodní akademie a Hotelová škola Havlíčkův Brod, Bratříků 851, 580 01 Havlíčkův Brod</w:t>
      </w:r>
    </w:p>
    <w:p w:rsidR="007B5788" w:rsidRPr="00ED593C" w:rsidRDefault="007B5788" w:rsidP="008F0FC5">
      <w:pPr>
        <w:pStyle w:val="Zhlav"/>
        <w:tabs>
          <w:tab w:val="clear" w:pos="4536"/>
          <w:tab w:val="clear" w:pos="9072"/>
          <w:tab w:val="left" w:pos="5812"/>
        </w:tabs>
        <w:jc w:val="center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 xml:space="preserve">Tel.: 569 421 182, email: </w:t>
      </w:r>
      <w:hyperlink r:id="rId7" w:history="1">
        <w:r w:rsidRPr="00ED593C">
          <w:rPr>
            <w:rFonts w:asciiTheme="minorHAnsi" w:hAnsiTheme="minorHAnsi" w:cstheme="minorHAnsi"/>
            <w:szCs w:val="18"/>
          </w:rPr>
          <w:t>oahshb@oahshb.cz</w:t>
        </w:r>
      </w:hyperlink>
      <w:r w:rsidRPr="00ED593C">
        <w:rPr>
          <w:rFonts w:asciiTheme="minorHAnsi" w:hAnsiTheme="minorHAnsi" w:cstheme="minorHAnsi"/>
          <w:szCs w:val="18"/>
        </w:rPr>
        <w:t xml:space="preserve">, </w:t>
      </w:r>
      <w:hyperlink r:id="rId8" w:history="1">
        <w:r w:rsidRPr="00ED593C">
          <w:rPr>
            <w:rFonts w:asciiTheme="minorHAnsi" w:hAnsiTheme="minorHAnsi" w:cstheme="minorHAnsi"/>
            <w:szCs w:val="18"/>
          </w:rPr>
          <w:t>www.oahshb.cz</w:t>
        </w:r>
      </w:hyperlink>
    </w:p>
    <w:p w:rsidR="007B5788" w:rsidRPr="00ED593C" w:rsidRDefault="007B5788" w:rsidP="008F0FC5">
      <w:pPr>
        <w:pStyle w:val="Zkladntext"/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7B5788" w:rsidRPr="00ED593C" w:rsidRDefault="007B5788" w:rsidP="007B5788">
      <w:pPr>
        <w:pStyle w:val="Zkladntext"/>
        <w:jc w:val="center"/>
        <w:rPr>
          <w:rFonts w:asciiTheme="minorHAnsi" w:hAnsiTheme="minorHAnsi" w:cstheme="minorHAnsi"/>
          <w:b/>
          <w:sz w:val="56"/>
          <w:szCs w:val="56"/>
        </w:rPr>
      </w:pPr>
      <w:r w:rsidRPr="00ED593C">
        <w:rPr>
          <w:rFonts w:asciiTheme="minorHAnsi" w:hAnsiTheme="minorHAnsi" w:cstheme="minorHAnsi"/>
          <w:b/>
          <w:sz w:val="56"/>
          <w:szCs w:val="56"/>
        </w:rPr>
        <w:t>Vnitřní řád zařízení školního stravování</w:t>
      </w:r>
    </w:p>
    <w:p w:rsidR="007B5788" w:rsidRPr="00ED593C" w:rsidRDefault="007B5788" w:rsidP="000A5BE0">
      <w:pPr>
        <w:pStyle w:val="Zkladntext"/>
        <w:jc w:val="center"/>
        <w:rPr>
          <w:rFonts w:asciiTheme="minorHAnsi" w:hAnsiTheme="minorHAnsi" w:cstheme="minorHAnsi"/>
          <w:b/>
        </w:rPr>
      </w:pPr>
      <w:r w:rsidRPr="00ED593C">
        <w:rPr>
          <w:rFonts w:asciiTheme="minorHAnsi" w:hAnsiTheme="minorHAnsi" w:cstheme="minorHAnsi"/>
          <w:b/>
        </w:rPr>
        <w:t xml:space="preserve">VNITŘNÍ </w:t>
      </w:r>
      <w:r w:rsidR="00795B99" w:rsidRPr="00ED593C">
        <w:rPr>
          <w:rFonts w:asciiTheme="minorHAnsi" w:hAnsiTheme="minorHAnsi" w:cstheme="minorHAnsi"/>
          <w:b/>
        </w:rPr>
        <w:t xml:space="preserve">PROVOZNÍ ŘÁD ŠKOLNÍ JÍDELNY </w:t>
      </w:r>
      <w:r w:rsidR="000A5BE0" w:rsidRPr="00ED593C">
        <w:rPr>
          <w:rFonts w:asciiTheme="minorHAnsi" w:hAnsiTheme="minorHAnsi" w:cstheme="minorHAnsi"/>
          <w:b/>
        </w:rPr>
        <w:t xml:space="preserve">při OA a HŠ Havlíčkův Brod, </w:t>
      </w:r>
      <w:r w:rsidR="00763129" w:rsidRPr="00ED593C">
        <w:rPr>
          <w:rFonts w:asciiTheme="minorHAnsi" w:hAnsiTheme="minorHAnsi" w:cstheme="minorHAnsi"/>
          <w:b/>
        </w:rPr>
        <w:t>Kyjovská 3187</w:t>
      </w:r>
    </w:p>
    <w:p w:rsidR="00213F82" w:rsidRPr="00ED593C" w:rsidRDefault="00213F82" w:rsidP="007B5788">
      <w:pPr>
        <w:pStyle w:val="Zhlav"/>
        <w:tabs>
          <w:tab w:val="clear" w:pos="4536"/>
          <w:tab w:val="clear" w:pos="9072"/>
          <w:tab w:val="left" w:pos="5812"/>
        </w:tabs>
        <w:rPr>
          <w:rFonts w:asciiTheme="minorHAnsi" w:hAnsiTheme="minorHAnsi" w:cstheme="minorHAnsi"/>
          <w:b/>
          <w:bCs/>
          <w:szCs w:val="18"/>
        </w:rPr>
      </w:pPr>
    </w:p>
    <w:p w:rsidR="007B5788" w:rsidRPr="00ED593C" w:rsidRDefault="00213F82" w:rsidP="00A754A1">
      <w:pPr>
        <w:pStyle w:val="Zhlav"/>
        <w:tabs>
          <w:tab w:val="clear" w:pos="4536"/>
          <w:tab w:val="clear" w:pos="9072"/>
          <w:tab w:val="left" w:pos="5812"/>
        </w:tabs>
        <w:jc w:val="both"/>
        <w:rPr>
          <w:rFonts w:asciiTheme="minorHAnsi" w:hAnsiTheme="minorHAnsi" w:cstheme="minorHAnsi"/>
          <w:b/>
          <w:bCs/>
          <w:szCs w:val="18"/>
        </w:rPr>
      </w:pPr>
      <w:r w:rsidRPr="00ED593C">
        <w:rPr>
          <w:rFonts w:asciiTheme="minorHAnsi" w:hAnsiTheme="minorHAnsi" w:cstheme="minorHAnsi"/>
          <w:b/>
          <w:bCs/>
          <w:szCs w:val="18"/>
        </w:rPr>
        <w:t>ÚVODNÍ USTANOVENÍ</w:t>
      </w:r>
    </w:p>
    <w:p w:rsidR="000A5BE0" w:rsidRPr="00ED593C" w:rsidRDefault="007B5788" w:rsidP="00A754A1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left" w:pos="5812"/>
        </w:tabs>
        <w:jc w:val="both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>Vnitřním řádem se řídí všechny osoby, které se pohybují v prostorách školní jídelny.</w:t>
      </w:r>
      <w:r w:rsidR="006474EE" w:rsidRPr="00ED593C">
        <w:rPr>
          <w:rFonts w:asciiTheme="minorHAnsi" w:hAnsiTheme="minorHAnsi" w:cstheme="minorHAnsi"/>
          <w:szCs w:val="18"/>
        </w:rPr>
        <w:t xml:space="preserve"> </w:t>
      </w:r>
    </w:p>
    <w:p w:rsidR="000A5BE0" w:rsidRPr="00ED593C" w:rsidRDefault="00DB31A7" w:rsidP="00A754A1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left" w:pos="5812"/>
        </w:tabs>
        <w:jc w:val="both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>Ve školní kuchyni i jídelně probíhá odborný výcvik oboru Kuchař – číšník.</w:t>
      </w:r>
    </w:p>
    <w:p w:rsidR="007B5788" w:rsidRPr="00ED593C" w:rsidRDefault="007B5788" w:rsidP="00A754A1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left" w:pos="5812"/>
        </w:tabs>
        <w:jc w:val="both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>Vnitřní řád je v souladu s těmito právními normami v platném znění:</w:t>
      </w:r>
    </w:p>
    <w:p w:rsidR="007B5788" w:rsidRPr="00ED593C" w:rsidRDefault="007B5788" w:rsidP="00A754A1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5812"/>
        </w:tabs>
        <w:jc w:val="both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 xml:space="preserve">Zákonem </w:t>
      </w:r>
      <w:r w:rsidR="000A5BE0" w:rsidRPr="00ED593C">
        <w:rPr>
          <w:rFonts w:asciiTheme="minorHAnsi" w:hAnsiTheme="minorHAnsi" w:cstheme="minorHAnsi"/>
          <w:szCs w:val="18"/>
        </w:rPr>
        <w:t xml:space="preserve">č. </w:t>
      </w:r>
      <w:r w:rsidRPr="00ED593C">
        <w:rPr>
          <w:rFonts w:asciiTheme="minorHAnsi" w:hAnsiTheme="minorHAnsi" w:cstheme="minorHAnsi"/>
          <w:szCs w:val="18"/>
        </w:rPr>
        <w:t>561/2004 Sb., školský zákon</w:t>
      </w:r>
      <w:r w:rsidR="000A5BE0" w:rsidRPr="00ED593C">
        <w:rPr>
          <w:rFonts w:asciiTheme="minorHAnsi" w:hAnsiTheme="minorHAnsi" w:cstheme="minorHAnsi"/>
          <w:szCs w:val="18"/>
        </w:rPr>
        <w:t>, v platném znění</w:t>
      </w:r>
    </w:p>
    <w:p w:rsidR="007B5788" w:rsidRPr="00ED593C" w:rsidRDefault="007B5788" w:rsidP="00A754A1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5812"/>
        </w:tabs>
        <w:jc w:val="both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 xml:space="preserve">Vyhláškou </w:t>
      </w:r>
      <w:r w:rsidR="000A5BE0" w:rsidRPr="00ED593C">
        <w:rPr>
          <w:rFonts w:asciiTheme="minorHAnsi" w:hAnsiTheme="minorHAnsi" w:cstheme="minorHAnsi"/>
          <w:szCs w:val="18"/>
        </w:rPr>
        <w:t xml:space="preserve">č. </w:t>
      </w:r>
      <w:r w:rsidRPr="00ED593C">
        <w:rPr>
          <w:rFonts w:asciiTheme="minorHAnsi" w:hAnsiTheme="minorHAnsi" w:cstheme="minorHAnsi"/>
          <w:szCs w:val="18"/>
        </w:rPr>
        <w:t>107/2005 Sb., o školním stravování</w:t>
      </w:r>
      <w:r w:rsidR="000A5BE0" w:rsidRPr="00ED593C">
        <w:rPr>
          <w:rFonts w:asciiTheme="minorHAnsi" w:hAnsiTheme="minorHAnsi" w:cstheme="minorHAnsi"/>
          <w:szCs w:val="18"/>
        </w:rPr>
        <w:t>, v platném znění</w:t>
      </w:r>
      <w:r w:rsidRPr="00ED593C">
        <w:rPr>
          <w:rFonts w:asciiTheme="minorHAnsi" w:hAnsiTheme="minorHAnsi" w:cstheme="minorHAnsi"/>
          <w:szCs w:val="18"/>
        </w:rPr>
        <w:t xml:space="preserve"> </w:t>
      </w:r>
    </w:p>
    <w:p w:rsidR="007B5788" w:rsidRPr="00ED593C" w:rsidRDefault="007B5788" w:rsidP="00A754A1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5812"/>
        </w:tabs>
        <w:jc w:val="both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>Vyhláškou 84/2005 Sb. o nákladech na závodní stravování a jejich úhradě v příspěvkových organizacích zřízených územními samosprávnými celky</w:t>
      </w:r>
      <w:r w:rsidR="000A5BE0" w:rsidRPr="00ED593C">
        <w:rPr>
          <w:rFonts w:asciiTheme="minorHAnsi" w:hAnsiTheme="minorHAnsi" w:cstheme="minorHAnsi"/>
          <w:szCs w:val="18"/>
        </w:rPr>
        <w:t>, v platném znění</w:t>
      </w:r>
      <w:r w:rsidRPr="00ED593C">
        <w:rPr>
          <w:rFonts w:asciiTheme="minorHAnsi" w:hAnsiTheme="minorHAnsi" w:cstheme="minorHAnsi"/>
          <w:szCs w:val="18"/>
        </w:rPr>
        <w:t xml:space="preserve"> </w:t>
      </w:r>
    </w:p>
    <w:p w:rsidR="00213F82" w:rsidRPr="00ED593C" w:rsidRDefault="00213F82" w:rsidP="00A754A1">
      <w:pPr>
        <w:pStyle w:val="Zkladntext"/>
        <w:spacing w:after="0"/>
        <w:jc w:val="both"/>
        <w:rPr>
          <w:rFonts w:asciiTheme="minorHAnsi" w:hAnsiTheme="minorHAnsi" w:cstheme="minorHAnsi"/>
          <w:b/>
        </w:rPr>
      </w:pPr>
    </w:p>
    <w:p w:rsidR="000A5BE0" w:rsidRPr="00ED593C" w:rsidRDefault="00213F82" w:rsidP="00A754A1">
      <w:pPr>
        <w:pStyle w:val="Zkladntext"/>
        <w:spacing w:after="0"/>
        <w:jc w:val="both"/>
        <w:rPr>
          <w:rFonts w:asciiTheme="minorHAnsi" w:hAnsiTheme="minorHAnsi" w:cstheme="minorHAnsi"/>
          <w:b/>
        </w:rPr>
      </w:pPr>
      <w:r w:rsidRPr="00ED593C">
        <w:rPr>
          <w:rFonts w:asciiTheme="minorHAnsi" w:hAnsiTheme="minorHAnsi" w:cstheme="minorHAnsi"/>
          <w:b/>
        </w:rPr>
        <w:t>KONTAKTNÍ ÚDAJE</w:t>
      </w:r>
    </w:p>
    <w:p w:rsidR="000A5BE0" w:rsidRPr="00ED593C" w:rsidRDefault="000A5BE0" w:rsidP="00A754A1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left" w:pos="5812"/>
        </w:tabs>
        <w:jc w:val="both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 xml:space="preserve">Adresa: </w:t>
      </w:r>
      <w:r w:rsidR="00795B99" w:rsidRPr="00ED593C">
        <w:rPr>
          <w:rFonts w:asciiTheme="minorHAnsi" w:hAnsiTheme="minorHAnsi" w:cstheme="minorHAnsi"/>
          <w:szCs w:val="18"/>
        </w:rPr>
        <w:t xml:space="preserve">Obchodní akademie a Hotelová škola, </w:t>
      </w:r>
      <w:r w:rsidRPr="00ED593C">
        <w:rPr>
          <w:rFonts w:asciiTheme="minorHAnsi" w:hAnsiTheme="minorHAnsi" w:cstheme="minorHAnsi"/>
          <w:szCs w:val="18"/>
        </w:rPr>
        <w:t>Bratříků 851, Havlíčkův Brod</w:t>
      </w:r>
    </w:p>
    <w:p w:rsidR="00763129" w:rsidRPr="00ED593C" w:rsidRDefault="00763129" w:rsidP="00A754A1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left" w:pos="5812"/>
        </w:tabs>
        <w:jc w:val="both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>Odloučené pracoviště: Kyjovská 3187, Havlíčkův Brod</w:t>
      </w:r>
    </w:p>
    <w:p w:rsidR="000A5BE0" w:rsidRPr="00ED593C" w:rsidRDefault="000A5BE0" w:rsidP="00A754A1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left" w:pos="5812"/>
        </w:tabs>
        <w:jc w:val="both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>Telefon: ŠJ 569 421 182, DM 5</w:t>
      </w:r>
      <w:r w:rsidR="00795B99" w:rsidRPr="00ED593C">
        <w:rPr>
          <w:rFonts w:asciiTheme="minorHAnsi" w:hAnsiTheme="minorHAnsi" w:cstheme="minorHAnsi"/>
          <w:szCs w:val="18"/>
        </w:rPr>
        <w:t>6</w:t>
      </w:r>
      <w:r w:rsidR="00763129" w:rsidRPr="00ED593C">
        <w:rPr>
          <w:rFonts w:asciiTheme="minorHAnsi" w:hAnsiTheme="minorHAnsi" w:cstheme="minorHAnsi"/>
          <w:szCs w:val="18"/>
        </w:rPr>
        <w:t>9 430 641</w:t>
      </w:r>
    </w:p>
    <w:p w:rsidR="000A5BE0" w:rsidRPr="00ED593C" w:rsidRDefault="000A5BE0" w:rsidP="00A754A1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left" w:pos="5812"/>
        </w:tabs>
        <w:jc w:val="both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>Vedoucí školní jídelny</w:t>
      </w:r>
      <w:r w:rsidR="00795B99" w:rsidRPr="00ED593C">
        <w:rPr>
          <w:rFonts w:asciiTheme="minorHAnsi" w:hAnsiTheme="minorHAnsi" w:cstheme="minorHAnsi"/>
          <w:szCs w:val="18"/>
        </w:rPr>
        <w:t>: Dana Čechová</w:t>
      </w:r>
      <w:r w:rsidRPr="00ED593C">
        <w:rPr>
          <w:rFonts w:asciiTheme="minorHAnsi" w:hAnsiTheme="minorHAnsi" w:cstheme="minorHAnsi"/>
          <w:szCs w:val="18"/>
        </w:rPr>
        <w:t xml:space="preserve"> (mobil</w:t>
      </w:r>
      <w:r w:rsidR="00795B99" w:rsidRPr="00ED593C">
        <w:rPr>
          <w:rFonts w:asciiTheme="minorHAnsi" w:hAnsiTheme="minorHAnsi" w:cstheme="minorHAnsi"/>
          <w:b/>
          <w:bCs/>
          <w:szCs w:val="18"/>
        </w:rPr>
        <w:t xml:space="preserve"> 731 573</w:t>
      </w:r>
      <w:r w:rsidRPr="00ED593C">
        <w:rPr>
          <w:rFonts w:asciiTheme="minorHAnsi" w:hAnsiTheme="minorHAnsi" w:cstheme="minorHAnsi"/>
          <w:b/>
          <w:bCs/>
          <w:szCs w:val="18"/>
        </w:rPr>
        <w:t> </w:t>
      </w:r>
      <w:r w:rsidR="00795B99" w:rsidRPr="00ED593C">
        <w:rPr>
          <w:rFonts w:asciiTheme="minorHAnsi" w:hAnsiTheme="minorHAnsi" w:cstheme="minorHAnsi"/>
          <w:b/>
          <w:bCs/>
          <w:szCs w:val="18"/>
        </w:rPr>
        <w:t>185</w:t>
      </w:r>
      <w:r w:rsidRPr="00ED593C">
        <w:rPr>
          <w:rFonts w:asciiTheme="minorHAnsi" w:hAnsiTheme="minorHAnsi" w:cstheme="minorHAnsi"/>
          <w:szCs w:val="18"/>
        </w:rPr>
        <w:t>)</w:t>
      </w:r>
    </w:p>
    <w:p w:rsidR="00795B99" w:rsidRPr="00ED593C" w:rsidRDefault="000A5BE0" w:rsidP="00A754A1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left" w:pos="5812"/>
        </w:tabs>
        <w:jc w:val="both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>Vedoucí kuchařka</w:t>
      </w:r>
      <w:r w:rsidR="00763129" w:rsidRPr="00ED593C">
        <w:rPr>
          <w:rFonts w:asciiTheme="minorHAnsi" w:hAnsiTheme="minorHAnsi" w:cstheme="minorHAnsi"/>
          <w:szCs w:val="18"/>
        </w:rPr>
        <w:t>:  Libuše Dočkalová</w:t>
      </w:r>
    </w:p>
    <w:p w:rsidR="00795B99" w:rsidRPr="00ED593C" w:rsidRDefault="00795B99" w:rsidP="00A754A1">
      <w:pPr>
        <w:pStyle w:val="Zhlav"/>
        <w:widowControl w:val="0"/>
        <w:tabs>
          <w:tab w:val="clear" w:pos="4536"/>
          <w:tab w:val="clear" w:pos="9072"/>
        </w:tabs>
        <w:adjustRightInd w:val="0"/>
        <w:jc w:val="both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> </w:t>
      </w:r>
    </w:p>
    <w:p w:rsidR="004C09B8" w:rsidRPr="00ED593C" w:rsidRDefault="004C09B8" w:rsidP="004C09B8">
      <w:pPr>
        <w:widowControl w:val="0"/>
        <w:adjustRightInd w:val="0"/>
        <w:ind w:right="112"/>
        <w:jc w:val="both"/>
        <w:rPr>
          <w:rFonts w:asciiTheme="minorHAnsi" w:hAnsiTheme="minorHAnsi" w:cstheme="minorHAnsi"/>
          <w:b/>
          <w:bCs/>
          <w:szCs w:val="18"/>
        </w:rPr>
      </w:pPr>
      <w:r w:rsidRPr="00ED593C">
        <w:rPr>
          <w:rFonts w:asciiTheme="minorHAnsi" w:hAnsiTheme="minorHAnsi" w:cstheme="minorHAnsi"/>
          <w:b/>
          <w:bCs/>
          <w:szCs w:val="18"/>
        </w:rPr>
        <w:t>STRÁVNÍCI - PRÁVA ŽÁKŮ</w:t>
      </w:r>
    </w:p>
    <w:p w:rsidR="004C09B8" w:rsidRPr="00ED593C" w:rsidRDefault="004C09B8" w:rsidP="004C09B8">
      <w:pPr>
        <w:widowControl w:val="0"/>
        <w:adjustRightInd w:val="0"/>
        <w:ind w:right="112"/>
        <w:jc w:val="both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 xml:space="preserve">Školní jídelna zajišťuje stravu pro žáky střední školy, </w:t>
      </w:r>
      <w:r w:rsidR="008E0616" w:rsidRPr="00ED593C">
        <w:rPr>
          <w:rFonts w:asciiTheme="minorHAnsi" w:hAnsiTheme="minorHAnsi" w:cstheme="minorHAnsi"/>
          <w:szCs w:val="18"/>
        </w:rPr>
        <w:t xml:space="preserve">základní školy, </w:t>
      </w:r>
      <w:r w:rsidRPr="00ED593C">
        <w:rPr>
          <w:rFonts w:asciiTheme="minorHAnsi" w:hAnsiTheme="minorHAnsi" w:cstheme="minorHAnsi"/>
          <w:szCs w:val="18"/>
        </w:rPr>
        <w:t>vlastní zaměstnance a cizí strávníky.</w:t>
      </w:r>
    </w:p>
    <w:p w:rsidR="004C09B8" w:rsidRPr="00ED593C" w:rsidRDefault="004C09B8" w:rsidP="004C09B8">
      <w:pPr>
        <w:widowControl w:val="0"/>
        <w:adjustRightInd w:val="0"/>
        <w:ind w:right="112"/>
        <w:jc w:val="both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>Strávníci se ve školní jídelně stravují podle školského zákona, mají právo na kvalitní a vyváženou stravu.</w:t>
      </w:r>
    </w:p>
    <w:p w:rsidR="009A3599" w:rsidRPr="00ED593C" w:rsidRDefault="009A3599" w:rsidP="00A754A1">
      <w:pPr>
        <w:widowControl w:val="0"/>
        <w:adjustRightInd w:val="0"/>
        <w:jc w:val="both"/>
        <w:rPr>
          <w:rFonts w:asciiTheme="minorHAnsi" w:hAnsiTheme="minorHAnsi" w:cstheme="minorHAnsi"/>
          <w:szCs w:val="18"/>
        </w:rPr>
      </w:pPr>
    </w:p>
    <w:p w:rsidR="004C09B8" w:rsidRPr="00ED593C" w:rsidRDefault="004C09B8" w:rsidP="004C09B8">
      <w:pPr>
        <w:widowControl w:val="0"/>
        <w:adjustRightInd w:val="0"/>
        <w:ind w:right="112"/>
        <w:jc w:val="both"/>
        <w:rPr>
          <w:rFonts w:asciiTheme="minorHAnsi" w:hAnsiTheme="minorHAnsi" w:cstheme="minorHAnsi"/>
          <w:b/>
          <w:bCs/>
          <w:szCs w:val="18"/>
        </w:rPr>
      </w:pPr>
      <w:r w:rsidRPr="00ED593C">
        <w:rPr>
          <w:rFonts w:asciiTheme="minorHAnsi" w:hAnsiTheme="minorHAnsi" w:cstheme="minorHAnsi"/>
          <w:b/>
          <w:bCs/>
          <w:szCs w:val="18"/>
        </w:rPr>
        <w:t xml:space="preserve">POVINNOSTI ŽÁKŮ - CHOVÁNÍ STRÁVNÍKŮ VE ŠKOLNÍ JÍDELNĚ </w:t>
      </w:r>
    </w:p>
    <w:p w:rsidR="004C09B8" w:rsidRPr="00ED593C" w:rsidRDefault="004C09B8" w:rsidP="004C09B8">
      <w:pPr>
        <w:pStyle w:val="Odstavecseseznamem"/>
        <w:widowControl w:val="0"/>
        <w:numPr>
          <w:ilvl w:val="0"/>
          <w:numId w:val="13"/>
        </w:numPr>
        <w:adjustRightInd w:val="0"/>
        <w:ind w:right="112"/>
        <w:jc w:val="both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>Dodržovat řád a příslušné instrukce školní jídelny</w:t>
      </w:r>
    </w:p>
    <w:p w:rsidR="004C09B8" w:rsidRPr="00ED593C" w:rsidRDefault="004C09B8" w:rsidP="004C09B8">
      <w:pPr>
        <w:pStyle w:val="Odstavecseseznamem"/>
        <w:widowControl w:val="0"/>
        <w:numPr>
          <w:ilvl w:val="0"/>
          <w:numId w:val="13"/>
        </w:numPr>
        <w:adjustRightInd w:val="0"/>
        <w:ind w:right="112"/>
        <w:jc w:val="both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>Strávník je povinen chovat se při stravování ohleduplně, v souladu se společenskými pravidly stolování</w:t>
      </w:r>
    </w:p>
    <w:p w:rsidR="004C09B8" w:rsidRPr="00ED593C" w:rsidRDefault="004C09B8" w:rsidP="004C09B8">
      <w:pPr>
        <w:pStyle w:val="Odstavecseseznamem"/>
        <w:widowControl w:val="0"/>
        <w:numPr>
          <w:ilvl w:val="0"/>
          <w:numId w:val="13"/>
        </w:numPr>
        <w:adjustRightInd w:val="0"/>
        <w:ind w:right="112"/>
        <w:jc w:val="both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>Řídit se pokyny dohlížejícího dozoru, vedoucí kuchařky a vedoucí stravování.</w:t>
      </w:r>
    </w:p>
    <w:p w:rsidR="004C09B8" w:rsidRPr="00ED593C" w:rsidRDefault="004C09B8" w:rsidP="004C09B8">
      <w:pPr>
        <w:pStyle w:val="Odstavecseseznamem"/>
        <w:widowControl w:val="0"/>
        <w:numPr>
          <w:ilvl w:val="0"/>
          <w:numId w:val="13"/>
        </w:numPr>
        <w:adjustRightInd w:val="0"/>
        <w:ind w:right="112"/>
        <w:jc w:val="both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>Zamezit plýtvání s potravinami, nepohazovat potraviny ve školní jídelně ani v okolí školy.</w:t>
      </w:r>
    </w:p>
    <w:p w:rsidR="004C09B8" w:rsidRPr="00ED593C" w:rsidRDefault="004C09B8" w:rsidP="004C09B8">
      <w:pPr>
        <w:pStyle w:val="Odstavecseseznamem"/>
        <w:widowControl w:val="0"/>
        <w:numPr>
          <w:ilvl w:val="0"/>
          <w:numId w:val="13"/>
        </w:numPr>
        <w:tabs>
          <w:tab w:val="num" w:pos="1080"/>
        </w:tabs>
        <w:suppressAutoHyphens w:val="0"/>
        <w:adjustRightInd w:val="0"/>
        <w:ind w:right="112"/>
        <w:jc w:val="both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 xml:space="preserve">Do jídelny vstupují žáci přezutí a řídí se pokyny pracovníka vykonávajícího v jídelně dohled, pokyny kuchařek či dalších zaměstnanců školy. Tašky, příp. svrchní oděv nechávají strávníci na určeném místě před školní jídelnou. Cenné věci a peníze si berou do jídelny s sebou.  </w:t>
      </w:r>
    </w:p>
    <w:p w:rsidR="004C09B8" w:rsidRPr="00ED593C" w:rsidRDefault="004C09B8" w:rsidP="004C09B8">
      <w:pPr>
        <w:pStyle w:val="Odstavecseseznamem"/>
        <w:widowControl w:val="0"/>
        <w:numPr>
          <w:ilvl w:val="0"/>
          <w:numId w:val="13"/>
        </w:numPr>
        <w:tabs>
          <w:tab w:val="num" w:pos="1080"/>
        </w:tabs>
        <w:suppressAutoHyphens w:val="0"/>
        <w:adjustRightInd w:val="0"/>
        <w:ind w:right="112"/>
        <w:jc w:val="both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>Po příchodu do školní jídelny se žáci staví do řady v pořadí, v jakém přišli. Při čekání zachovávají pravidla slušného chování a při jídle pravidla slušného stolování.</w:t>
      </w:r>
    </w:p>
    <w:p w:rsidR="004C09B8" w:rsidRPr="00ED593C" w:rsidRDefault="004C09B8" w:rsidP="004C09B8">
      <w:pPr>
        <w:pStyle w:val="Odstavecseseznamem"/>
        <w:widowControl w:val="0"/>
        <w:numPr>
          <w:ilvl w:val="0"/>
          <w:numId w:val="13"/>
        </w:numPr>
        <w:tabs>
          <w:tab w:val="num" w:pos="360"/>
          <w:tab w:val="num" w:pos="1080"/>
        </w:tabs>
        <w:suppressAutoHyphens w:val="0"/>
        <w:adjustRightInd w:val="0"/>
        <w:ind w:right="112"/>
        <w:jc w:val="both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lastRenderedPageBreak/>
        <w:t xml:space="preserve">Jídlo je vydáváno po prokázání nároku na stravu čipem. V případě, že žák čip zapomene, </w:t>
      </w:r>
      <w:r w:rsidR="00753DC1" w:rsidRPr="00ED593C">
        <w:rPr>
          <w:rFonts w:asciiTheme="minorHAnsi" w:hAnsiTheme="minorHAnsi" w:cstheme="minorHAnsi"/>
          <w:szCs w:val="18"/>
        </w:rPr>
        <w:t>nahlásí toto personálu vydávajícímu oběd.</w:t>
      </w:r>
    </w:p>
    <w:p w:rsidR="004C09B8" w:rsidRPr="00ED593C" w:rsidRDefault="004C09B8" w:rsidP="004C09B8">
      <w:pPr>
        <w:pStyle w:val="Odstavecseseznamem"/>
        <w:widowControl w:val="0"/>
        <w:numPr>
          <w:ilvl w:val="0"/>
          <w:numId w:val="13"/>
        </w:numPr>
        <w:tabs>
          <w:tab w:val="num" w:pos="1080"/>
        </w:tabs>
        <w:suppressAutoHyphens w:val="0"/>
        <w:adjustRightInd w:val="0"/>
        <w:ind w:right="112"/>
        <w:jc w:val="both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 xml:space="preserve">Po skončení oběda žák odnese použité nádobí na určené místo. </w:t>
      </w:r>
    </w:p>
    <w:p w:rsidR="004C09B8" w:rsidRPr="00ED593C" w:rsidRDefault="004C09B8" w:rsidP="004C09B8">
      <w:pPr>
        <w:pStyle w:val="Odstavecseseznamem"/>
        <w:widowControl w:val="0"/>
        <w:numPr>
          <w:ilvl w:val="0"/>
          <w:numId w:val="13"/>
        </w:numPr>
        <w:suppressAutoHyphens w:val="0"/>
        <w:adjustRightInd w:val="0"/>
        <w:ind w:right="112"/>
        <w:jc w:val="both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>Odnášet nádobí z jídelny není dovoleno.</w:t>
      </w:r>
    </w:p>
    <w:p w:rsidR="004C09B8" w:rsidRPr="00ED593C" w:rsidRDefault="004C09B8" w:rsidP="004C09B8">
      <w:pPr>
        <w:pStyle w:val="Odstavecseseznamem"/>
        <w:widowControl w:val="0"/>
        <w:suppressAutoHyphens w:val="0"/>
        <w:adjustRightInd w:val="0"/>
        <w:ind w:right="112"/>
        <w:jc w:val="both"/>
        <w:rPr>
          <w:rFonts w:asciiTheme="minorHAnsi" w:hAnsiTheme="minorHAnsi" w:cstheme="minorHAnsi"/>
          <w:szCs w:val="18"/>
        </w:rPr>
      </w:pPr>
    </w:p>
    <w:p w:rsidR="004C09B8" w:rsidRPr="00ED593C" w:rsidRDefault="004C09B8" w:rsidP="004C09B8">
      <w:pPr>
        <w:widowControl w:val="0"/>
        <w:adjustRightInd w:val="0"/>
        <w:jc w:val="both"/>
        <w:rPr>
          <w:rFonts w:asciiTheme="minorHAnsi" w:hAnsiTheme="minorHAnsi" w:cstheme="minorHAnsi"/>
          <w:b/>
          <w:bCs/>
          <w:szCs w:val="18"/>
        </w:rPr>
      </w:pPr>
      <w:r w:rsidRPr="00ED593C">
        <w:rPr>
          <w:rFonts w:asciiTheme="minorHAnsi" w:hAnsiTheme="minorHAnsi" w:cstheme="minorHAnsi"/>
          <w:b/>
          <w:bCs/>
          <w:szCs w:val="18"/>
        </w:rPr>
        <w:t>PŘIHLÁŠKY KE STRAVOVÁNÍ</w:t>
      </w:r>
    </w:p>
    <w:p w:rsidR="004C09B8" w:rsidRPr="00ED593C" w:rsidRDefault="004C09B8" w:rsidP="004C09B8">
      <w:pPr>
        <w:pStyle w:val="Odstavecseseznamem"/>
        <w:widowControl w:val="0"/>
        <w:numPr>
          <w:ilvl w:val="0"/>
          <w:numId w:val="13"/>
        </w:numPr>
        <w:adjustRightInd w:val="0"/>
        <w:jc w:val="both"/>
        <w:rPr>
          <w:rFonts w:asciiTheme="minorHAnsi" w:hAnsiTheme="minorHAnsi" w:cstheme="minorHAnsi"/>
          <w:szCs w:val="22"/>
        </w:rPr>
      </w:pPr>
      <w:r w:rsidRPr="00ED593C">
        <w:rPr>
          <w:rFonts w:asciiTheme="minorHAnsi" w:hAnsiTheme="minorHAnsi" w:cstheme="minorHAnsi"/>
          <w:szCs w:val="22"/>
        </w:rPr>
        <w:t xml:space="preserve">Pro odebírání stravy ze školní jídelny vyplní zákonný zástupce nezletilého žáka či zletilý žák přihlášku ke stravování, která je platná po celou dobu školní docházky. Přihlášku odevzdá vedoucí školní jídelny. </w:t>
      </w:r>
    </w:p>
    <w:p w:rsidR="004C09B8" w:rsidRPr="00ED593C" w:rsidRDefault="004C09B8" w:rsidP="004C09B8">
      <w:pPr>
        <w:pStyle w:val="Odstavecseseznamem"/>
        <w:widowControl w:val="0"/>
        <w:numPr>
          <w:ilvl w:val="0"/>
          <w:numId w:val="13"/>
        </w:numPr>
        <w:adjustRightInd w:val="0"/>
        <w:jc w:val="both"/>
        <w:rPr>
          <w:rFonts w:asciiTheme="minorHAnsi" w:hAnsiTheme="minorHAnsi" w:cstheme="minorHAnsi"/>
          <w:szCs w:val="22"/>
        </w:rPr>
      </w:pPr>
      <w:r w:rsidRPr="00ED593C">
        <w:rPr>
          <w:rFonts w:asciiTheme="minorHAnsi" w:hAnsiTheme="minorHAnsi" w:cstheme="minorHAnsi"/>
          <w:szCs w:val="22"/>
        </w:rPr>
        <w:t xml:space="preserve">Přihlášky stravy provádí strávník přes rozhraní objednávkového systému VIS Plzeň na </w:t>
      </w:r>
      <w:hyperlink r:id="rId9" w:history="1">
        <w:r w:rsidRPr="00ED593C">
          <w:rPr>
            <w:rStyle w:val="Hypertextovodkaz"/>
            <w:rFonts w:asciiTheme="minorHAnsi" w:hAnsiTheme="minorHAnsi" w:cstheme="minorHAnsi"/>
            <w:color w:val="auto"/>
            <w:szCs w:val="22"/>
          </w:rPr>
          <w:t>www.strava.cz</w:t>
        </w:r>
      </w:hyperlink>
      <w:r w:rsidRPr="00ED593C">
        <w:rPr>
          <w:rFonts w:asciiTheme="minorHAnsi" w:hAnsiTheme="minorHAnsi" w:cstheme="minorHAnsi"/>
          <w:szCs w:val="22"/>
        </w:rPr>
        <w:t>. Volba jídel je možná vždy do čtvrtka 14.00 h předchozího týdne.</w:t>
      </w:r>
    </w:p>
    <w:p w:rsidR="004C09B8" w:rsidRPr="00ED593C" w:rsidRDefault="004C09B8" w:rsidP="004C09B8">
      <w:pPr>
        <w:pStyle w:val="Odstavecseseznamem"/>
        <w:widowControl w:val="0"/>
        <w:numPr>
          <w:ilvl w:val="0"/>
          <w:numId w:val="13"/>
        </w:numPr>
        <w:suppressAutoHyphens w:val="0"/>
        <w:adjustRightInd w:val="0"/>
        <w:ind w:right="112"/>
        <w:jc w:val="both"/>
        <w:rPr>
          <w:rFonts w:asciiTheme="minorHAnsi" w:hAnsiTheme="minorHAnsi" w:cstheme="minorHAnsi"/>
          <w:szCs w:val="18"/>
        </w:rPr>
      </w:pPr>
    </w:p>
    <w:p w:rsidR="004C09B8" w:rsidRPr="00ED593C" w:rsidRDefault="004C09B8" w:rsidP="00A754A1">
      <w:pPr>
        <w:widowControl w:val="0"/>
        <w:adjustRightInd w:val="0"/>
        <w:jc w:val="both"/>
        <w:rPr>
          <w:rFonts w:asciiTheme="minorHAnsi" w:hAnsiTheme="minorHAnsi" w:cstheme="minorHAnsi"/>
          <w:szCs w:val="18"/>
        </w:rPr>
      </w:pPr>
    </w:p>
    <w:p w:rsidR="00213F82" w:rsidRPr="00ED593C" w:rsidRDefault="00795B99" w:rsidP="00A754A1">
      <w:pPr>
        <w:widowControl w:val="0"/>
        <w:adjustRightInd w:val="0"/>
        <w:jc w:val="both"/>
        <w:rPr>
          <w:rFonts w:asciiTheme="minorHAnsi" w:hAnsiTheme="minorHAnsi" w:cstheme="minorHAnsi"/>
          <w:b/>
          <w:bCs/>
          <w:szCs w:val="18"/>
        </w:rPr>
      </w:pPr>
      <w:r w:rsidRPr="00ED593C">
        <w:rPr>
          <w:rFonts w:asciiTheme="minorHAnsi" w:hAnsiTheme="minorHAnsi" w:cstheme="minorHAnsi"/>
          <w:b/>
          <w:bCs/>
          <w:szCs w:val="18"/>
        </w:rPr>
        <w:t xml:space="preserve">PROVOZ ŠKOLNÍ </w:t>
      </w:r>
      <w:r w:rsidR="00213F82" w:rsidRPr="00ED593C">
        <w:rPr>
          <w:rFonts w:asciiTheme="minorHAnsi" w:hAnsiTheme="minorHAnsi" w:cstheme="minorHAnsi"/>
          <w:b/>
          <w:bCs/>
          <w:szCs w:val="18"/>
        </w:rPr>
        <w:t>JÍDELNY</w:t>
      </w:r>
    </w:p>
    <w:p w:rsidR="00795B99" w:rsidRPr="00ED593C" w:rsidRDefault="00763129" w:rsidP="00763129">
      <w:pPr>
        <w:pStyle w:val="Odstavecseseznamem"/>
        <w:widowControl w:val="0"/>
        <w:numPr>
          <w:ilvl w:val="0"/>
          <w:numId w:val="5"/>
        </w:numPr>
        <w:adjustRightInd w:val="0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 xml:space="preserve">Provozní doba ŠJ: </w:t>
      </w:r>
      <w:r w:rsidRPr="00ED593C">
        <w:rPr>
          <w:rFonts w:asciiTheme="minorHAnsi" w:hAnsiTheme="minorHAnsi" w:cstheme="minorHAnsi"/>
          <w:szCs w:val="18"/>
        </w:rPr>
        <w:tab/>
      </w:r>
      <w:r w:rsidRPr="00ED593C">
        <w:rPr>
          <w:rFonts w:asciiTheme="minorHAnsi" w:hAnsiTheme="minorHAnsi" w:cstheme="minorHAnsi"/>
          <w:szCs w:val="18"/>
        </w:rPr>
        <w:tab/>
      </w:r>
      <w:r w:rsidRPr="00ED593C">
        <w:rPr>
          <w:rFonts w:asciiTheme="minorHAnsi" w:hAnsiTheme="minorHAnsi" w:cstheme="minorHAnsi"/>
          <w:szCs w:val="18"/>
        </w:rPr>
        <w:tab/>
        <w:t>PO – PÁ</w:t>
      </w:r>
      <w:r w:rsidR="00213F82" w:rsidRPr="00ED593C">
        <w:rPr>
          <w:rFonts w:asciiTheme="minorHAnsi" w:hAnsiTheme="minorHAnsi" w:cstheme="minorHAnsi"/>
          <w:szCs w:val="18"/>
        </w:rPr>
        <w:t xml:space="preserve">: </w:t>
      </w:r>
      <w:r w:rsidR="00213F82" w:rsidRPr="00ED593C">
        <w:rPr>
          <w:rFonts w:asciiTheme="minorHAnsi" w:hAnsiTheme="minorHAnsi" w:cstheme="minorHAnsi"/>
          <w:szCs w:val="18"/>
        </w:rPr>
        <w:tab/>
      </w:r>
      <w:r w:rsidR="008E0616" w:rsidRPr="00ED593C">
        <w:rPr>
          <w:rFonts w:asciiTheme="minorHAnsi" w:hAnsiTheme="minorHAnsi" w:cstheme="minorHAnsi"/>
          <w:szCs w:val="18"/>
        </w:rPr>
        <w:t>7.00</w:t>
      </w:r>
      <w:r w:rsidRPr="00ED593C">
        <w:rPr>
          <w:rFonts w:asciiTheme="minorHAnsi" w:hAnsiTheme="minorHAnsi" w:cstheme="minorHAnsi"/>
          <w:szCs w:val="18"/>
        </w:rPr>
        <w:t xml:space="preserve"> – 1</w:t>
      </w:r>
      <w:r w:rsidR="00913CC1" w:rsidRPr="00ED593C">
        <w:rPr>
          <w:rFonts w:asciiTheme="minorHAnsi" w:hAnsiTheme="minorHAnsi" w:cstheme="minorHAnsi"/>
          <w:szCs w:val="18"/>
        </w:rPr>
        <w:t>3.3</w:t>
      </w:r>
      <w:r w:rsidR="00795B99" w:rsidRPr="00ED593C">
        <w:rPr>
          <w:rFonts w:asciiTheme="minorHAnsi" w:hAnsiTheme="minorHAnsi" w:cstheme="minorHAnsi"/>
          <w:szCs w:val="18"/>
        </w:rPr>
        <w:t>0 hod</w:t>
      </w:r>
      <w:r w:rsidR="00213F82" w:rsidRPr="00ED593C">
        <w:rPr>
          <w:rFonts w:asciiTheme="minorHAnsi" w:hAnsiTheme="minorHAnsi" w:cstheme="minorHAnsi"/>
          <w:szCs w:val="18"/>
        </w:rPr>
        <w:t>.</w:t>
      </w:r>
      <w:r w:rsidR="00213F82" w:rsidRPr="00ED593C">
        <w:rPr>
          <w:rFonts w:asciiTheme="minorHAnsi" w:hAnsiTheme="minorHAnsi" w:cstheme="minorHAnsi"/>
          <w:szCs w:val="18"/>
        </w:rPr>
        <w:br/>
        <w:t xml:space="preserve">     </w:t>
      </w:r>
      <w:r w:rsidR="00213F82" w:rsidRPr="00ED593C">
        <w:rPr>
          <w:rFonts w:asciiTheme="minorHAnsi" w:hAnsiTheme="minorHAnsi" w:cstheme="minorHAnsi"/>
          <w:szCs w:val="18"/>
        </w:rPr>
        <w:tab/>
      </w:r>
      <w:r w:rsidR="00213F82" w:rsidRPr="00ED593C">
        <w:rPr>
          <w:rFonts w:asciiTheme="minorHAnsi" w:hAnsiTheme="minorHAnsi" w:cstheme="minorHAnsi"/>
          <w:szCs w:val="18"/>
        </w:rPr>
        <w:tab/>
      </w:r>
      <w:r w:rsidR="00213F82" w:rsidRPr="00ED593C">
        <w:rPr>
          <w:rFonts w:asciiTheme="minorHAnsi" w:hAnsiTheme="minorHAnsi" w:cstheme="minorHAnsi"/>
          <w:szCs w:val="18"/>
        </w:rPr>
        <w:tab/>
      </w:r>
      <w:r w:rsidR="00213F82" w:rsidRPr="00ED593C">
        <w:rPr>
          <w:rFonts w:asciiTheme="minorHAnsi" w:hAnsiTheme="minorHAnsi" w:cstheme="minorHAnsi"/>
          <w:szCs w:val="18"/>
        </w:rPr>
        <w:tab/>
      </w:r>
      <w:r w:rsidR="00213F82" w:rsidRPr="00ED593C">
        <w:rPr>
          <w:rFonts w:asciiTheme="minorHAnsi" w:hAnsiTheme="minorHAnsi" w:cstheme="minorHAnsi"/>
          <w:szCs w:val="18"/>
        </w:rPr>
        <w:tab/>
      </w:r>
    </w:p>
    <w:p w:rsidR="0031572B" w:rsidRPr="00ED593C" w:rsidRDefault="00795B99" w:rsidP="00763129">
      <w:pPr>
        <w:pStyle w:val="Odstavecseseznamem"/>
        <w:widowControl w:val="0"/>
        <w:numPr>
          <w:ilvl w:val="0"/>
          <w:numId w:val="5"/>
        </w:numPr>
        <w:adjustRightInd w:val="0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>Výdejn</w:t>
      </w:r>
      <w:r w:rsidR="00213F82" w:rsidRPr="00ED593C">
        <w:rPr>
          <w:rFonts w:asciiTheme="minorHAnsi" w:hAnsiTheme="minorHAnsi" w:cstheme="minorHAnsi"/>
          <w:szCs w:val="18"/>
        </w:rPr>
        <w:t xml:space="preserve">í doba ŠJ: </w:t>
      </w:r>
      <w:r w:rsidR="00213F82" w:rsidRPr="00ED593C">
        <w:rPr>
          <w:rFonts w:asciiTheme="minorHAnsi" w:hAnsiTheme="minorHAnsi" w:cstheme="minorHAnsi"/>
          <w:szCs w:val="18"/>
        </w:rPr>
        <w:tab/>
      </w:r>
      <w:r w:rsidR="008E0616" w:rsidRPr="00ED593C">
        <w:rPr>
          <w:rFonts w:asciiTheme="minorHAnsi" w:hAnsiTheme="minorHAnsi" w:cstheme="minorHAnsi"/>
          <w:szCs w:val="18"/>
        </w:rPr>
        <w:t>OBĚDY</w:t>
      </w:r>
      <w:r w:rsidR="008E0616" w:rsidRPr="00ED593C">
        <w:rPr>
          <w:rFonts w:asciiTheme="minorHAnsi" w:hAnsiTheme="minorHAnsi" w:cstheme="minorHAnsi"/>
          <w:szCs w:val="18"/>
        </w:rPr>
        <w:tab/>
      </w:r>
      <w:r w:rsidR="00913CC1" w:rsidRPr="00ED593C">
        <w:rPr>
          <w:rFonts w:asciiTheme="minorHAnsi" w:hAnsiTheme="minorHAnsi" w:cstheme="minorHAnsi"/>
          <w:szCs w:val="18"/>
        </w:rPr>
        <w:tab/>
        <w:t>PO – PÁ:</w:t>
      </w:r>
      <w:r w:rsidR="008E0616" w:rsidRPr="00ED593C">
        <w:rPr>
          <w:rFonts w:asciiTheme="minorHAnsi" w:hAnsiTheme="minorHAnsi" w:cstheme="minorHAnsi"/>
          <w:szCs w:val="18"/>
        </w:rPr>
        <w:tab/>
        <w:t>11.20 – 11.30 hod</w:t>
      </w:r>
    </w:p>
    <w:p w:rsidR="0031572B" w:rsidRPr="00ED593C" w:rsidRDefault="008E0616" w:rsidP="0031572B">
      <w:pPr>
        <w:pStyle w:val="Odstavecseseznamem"/>
        <w:widowControl w:val="0"/>
        <w:adjustRightInd w:val="0"/>
        <w:ind w:left="4254" w:right="112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 xml:space="preserve"> </w:t>
      </w:r>
      <w:r w:rsidR="0031572B" w:rsidRPr="00ED593C">
        <w:rPr>
          <w:rFonts w:asciiTheme="minorHAnsi" w:hAnsiTheme="minorHAnsi" w:cstheme="minorHAnsi"/>
          <w:szCs w:val="18"/>
        </w:rPr>
        <w:t>(výdej stravy do jídlonosičů)</w:t>
      </w:r>
    </w:p>
    <w:p w:rsidR="00613B25" w:rsidRPr="00ED593C" w:rsidRDefault="00213F82" w:rsidP="0031572B">
      <w:pPr>
        <w:pStyle w:val="Odstavecseseznamem"/>
        <w:widowControl w:val="0"/>
        <w:adjustRightInd w:val="0"/>
        <w:ind w:left="4254" w:right="112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>PO - PÁ:</w:t>
      </w:r>
      <w:r w:rsidRPr="00ED593C">
        <w:rPr>
          <w:rFonts w:asciiTheme="minorHAnsi" w:hAnsiTheme="minorHAnsi" w:cstheme="minorHAnsi"/>
          <w:szCs w:val="18"/>
        </w:rPr>
        <w:tab/>
      </w:r>
      <w:r w:rsidR="00795B99" w:rsidRPr="00ED593C">
        <w:rPr>
          <w:rFonts w:asciiTheme="minorHAnsi" w:hAnsiTheme="minorHAnsi" w:cstheme="minorHAnsi"/>
          <w:szCs w:val="18"/>
        </w:rPr>
        <w:t xml:space="preserve">11.30 – </w:t>
      </w:r>
      <w:r w:rsidR="008E0616" w:rsidRPr="00ED593C">
        <w:rPr>
          <w:rFonts w:asciiTheme="minorHAnsi" w:hAnsiTheme="minorHAnsi" w:cstheme="minorHAnsi"/>
          <w:szCs w:val="18"/>
        </w:rPr>
        <w:t>13</w:t>
      </w:r>
      <w:r w:rsidR="00795B99" w:rsidRPr="00ED593C">
        <w:rPr>
          <w:rFonts w:asciiTheme="minorHAnsi" w:hAnsiTheme="minorHAnsi" w:cstheme="minorHAnsi"/>
          <w:szCs w:val="18"/>
        </w:rPr>
        <w:t>.00 hod.</w:t>
      </w:r>
    </w:p>
    <w:p w:rsidR="00213F82" w:rsidRPr="00ED593C" w:rsidRDefault="00213F82" w:rsidP="00A754A1">
      <w:pPr>
        <w:widowControl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795B99" w:rsidRPr="00ED593C" w:rsidRDefault="00795B99" w:rsidP="00A754A1">
      <w:pPr>
        <w:widowControl w:val="0"/>
        <w:adjustRightInd w:val="0"/>
        <w:jc w:val="both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b/>
          <w:bCs/>
        </w:rPr>
        <w:t>CENOVÁ KALKULACE</w:t>
      </w:r>
    </w:p>
    <w:p w:rsidR="00795B99" w:rsidRPr="00ED593C" w:rsidRDefault="00795B99" w:rsidP="00A754A1">
      <w:pPr>
        <w:pStyle w:val="Odstavecseseznamem"/>
        <w:widowControl w:val="0"/>
        <w:numPr>
          <w:ilvl w:val="0"/>
          <w:numId w:val="6"/>
        </w:numPr>
        <w:adjustRightInd w:val="0"/>
        <w:jc w:val="both"/>
        <w:rPr>
          <w:rFonts w:asciiTheme="minorHAnsi" w:hAnsiTheme="minorHAnsi" w:cstheme="minorHAnsi"/>
        </w:rPr>
      </w:pPr>
      <w:r w:rsidRPr="00ED593C">
        <w:rPr>
          <w:rFonts w:asciiTheme="minorHAnsi" w:hAnsiTheme="minorHAnsi" w:cstheme="minorHAnsi"/>
        </w:rPr>
        <w:t xml:space="preserve">Cenou jídla </w:t>
      </w:r>
      <w:r w:rsidRPr="00ED593C">
        <w:rPr>
          <w:rFonts w:asciiTheme="minorHAnsi" w:hAnsiTheme="minorHAnsi" w:cstheme="minorHAnsi"/>
          <w:b/>
        </w:rPr>
        <w:t>pro žáky</w:t>
      </w:r>
      <w:r w:rsidRPr="00ED593C">
        <w:rPr>
          <w:rFonts w:asciiTheme="minorHAnsi" w:hAnsiTheme="minorHAnsi" w:cstheme="minorHAnsi"/>
        </w:rPr>
        <w:t xml:space="preserve"> je hodnota finančního stravovacího normativu.</w:t>
      </w:r>
    </w:p>
    <w:p w:rsidR="00205805" w:rsidRPr="00ED593C" w:rsidRDefault="00795B99" w:rsidP="00A754A1">
      <w:pPr>
        <w:pStyle w:val="Odstavecseseznamem"/>
        <w:widowControl w:val="0"/>
        <w:numPr>
          <w:ilvl w:val="0"/>
          <w:numId w:val="6"/>
        </w:numPr>
        <w:adjustRightInd w:val="0"/>
        <w:spacing w:after="120"/>
        <w:jc w:val="both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 xml:space="preserve">Finanční </w:t>
      </w:r>
      <w:r w:rsidR="00213F82" w:rsidRPr="00ED593C">
        <w:rPr>
          <w:rFonts w:asciiTheme="minorHAnsi" w:hAnsiTheme="minorHAnsi" w:cstheme="minorHAnsi"/>
          <w:szCs w:val="18"/>
        </w:rPr>
        <w:t>stravovací normativ</w:t>
      </w:r>
      <w:r w:rsidR="008E0616" w:rsidRPr="00ED593C">
        <w:rPr>
          <w:rFonts w:asciiTheme="minorHAnsi" w:hAnsiTheme="minorHAnsi" w:cstheme="minorHAnsi"/>
          <w:szCs w:val="18"/>
        </w:rPr>
        <w:t xml:space="preserve"> - </w:t>
      </w:r>
      <w:r w:rsidR="00205805" w:rsidRPr="00ED593C">
        <w:rPr>
          <w:rFonts w:asciiTheme="minorHAnsi" w:hAnsiTheme="minorHAnsi" w:cstheme="minorHAnsi"/>
          <w:szCs w:val="18"/>
        </w:rPr>
        <w:t>ceny pro žáky</w:t>
      </w:r>
      <w:r w:rsidR="008E0616" w:rsidRPr="00ED593C">
        <w:rPr>
          <w:rFonts w:asciiTheme="minorHAnsi" w:hAnsiTheme="minorHAnsi" w:cstheme="minorHAnsi"/>
          <w:szCs w:val="18"/>
        </w:rPr>
        <w:t xml:space="preserve"> od 15 let</w:t>
      </w:r>
      <w:r w:rsidR="00213F82" w:rsidRPr="00ED593C">
        <w:rPr>
          <w:rFonts w:asciiTheme="minorHAnsi" w:hAnsiTheme="minorHAnsi" w:cstheme="minorHAnsi"/>
          <w:szCs w:val="18"/>
        </w:rPr>
        <w:t>:</w:t>
      </w:r>
      <w:r w:rsidR="00205805" w:rsidRPr="00ED593C">
        <w:rPr>
          <w:rFonts w:asciiTheme="minorHAnsi" w:hAnsiTheme="minorHAnsi" w:cstheme="minorHAnsi"/>
          <w:szCs w:val="18"/>
        </w:rPr>
        <w:tab/>
        <w:t>Celkové náklady (plné ceny):</w:t>
      </w:r>
    </w:p>
    <w:p w:rsidR="00205805" w:rsidRPr="00ED593C" w:rsidRDefault="00205805" w:rsidP="00A754A1">
      <w:pPr>
        <w:pStyle w:val="Odstavecseseznamem"/>
        <w:widowControl w:val="0"/>
        <w:adjustRightInd w:val="0"/>
        <w:spacing w:after="120"/>
        <w:jc w:val="both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>snídaně</w:t>
      </w:r>
      <w:r w:rsidRPr="00ED593C">
        <w:rPr>
          <w:rFonts w:asciiTheme="minorHAnsi" w:hAnsiTheme="minorHAnsi" w:cstheme="minorHAnsi"/>
          <w:szCs w:val="18"/>
        </w:rPr>
        <w:tab/>
      </w:r>
      <w:r w:rsidR="000C5754" w:rsidRPr="00ED593C">
        <w:rPr>
          <w:rFonts w:asciiTheme="minorHAnsi" w:hAnsiTheme="minorHAnsi" w:cstheme="minorHAnsi"/>
          <w:szCs w:val="18"/>
        </w:rPr>
        <w:t>2</w:t>
      </w:r>
      <w:r w:rsidR="008E0616" w:rsidRPr="00ED593C">
        <w:rPr>
          <w:rFonts w:asciiTheme="minorHAnsi" w:hAnsiTheme="minorHAnsi" w:cstheme="minorHAnsi"/>
          <w:szCs w:val="18"/>
        </w:rPr>
        <w:t>0</w:t>
      </w:r>
      <w:r w:rsidR="00795B99" w:rsidRPr="00ED593C">
        <w:rPr>
          <w:rFonts w:asciiTheme="minorHAnsi" w:hAnsiTheme="minorHAnsi" w:cstheme="minorHAnsi"/>
          <w:szCs w:val="18"/>
        </w:rPr>
        <w:t>,--Kč</w:t>
      </w:r>
      <w:r w:rsidR="00795B99" w:rsidRPr="00ED593C">
        <w:rPr>
          <w:rFonts w:asciiTheme="minorHAnsi" w:hAnsiTheme="minorHAnsi" w:cstheme="minorHAnsi"/>
          <w:szCs w:val="18"/>
        </w:rPr>
        <w:tab/>
      </w:r>
      <w:r w:rsidRPr="00ED593C">
        <w:rPr>
          <w:rFonts w:asciiTheme="minorHAnsi" w:hAnsiTheme="minorHAnsi" w:cstheme="minorHAnsi"/>
          <w:szCs w:val="18"/>
        </w:rPr>
        <w:tab/>
      </w:r>
      <w:r w:rsidRPr="00ED593C">
        <w:rPr>
          <w:rFonts w:asciiTheme="minorHAnsi" w:hAnsiTheme="minorHAnsi" w:cstheme="minorHAnsi"/>
          <w:szCs w:val="18"/>
        </w:rPr>
        <w:tab/>
      </w:r>
      <w:r w:rsidRPr="00ED593C">
        <w:rPr>
          <w:rFonts w:asciiTheme="minorHAnsi" w:hAnsiTheme="minorHAnsi" w:cstheme="minorHAnsi"/>
          <w:szCs w:val="18"/>
        </w:rPr>
        <w:tab/>
      </w:r>
      <w:r w:rsidRPr="00ED593C">
        <w:rPr>
          <w:rFonts w:asciiTheme="minorHAnsi" w:hAnsiTheme="minorHAnsi" w:cstheme="minorHAnsi"/>
          <w:szCs w:val="18"/>
        </w:rPr>
        <w:tab/>
      </w:r>
      <w:r w:rsidRPr="00ED593C">
        <w:rPr>
          <w:rFonts w:asciiTheme="minorHAnsi" w:hAnsiTheme="minorHAnsi" w:cstheme="minorHAnsi"/>
          <w:szCs w:val="18"/>
        </w:rPr>
        <w:tab/>
      </w:r>
      <w:r w:rsidR="00795B99" w:rsidRPr="00ED593C">
        <w:rPr>
          <w:rFonts w:asciiTheme="minorHAnsi" w:hAnsiTheme="minorHAnsi" w:cstheme="minorHAnsi"/>
          <w:szCs w:val="18"/>
        </w:rPr>
        <w:t>snídaně</w:t>
      </w:r>
      <w:r w:rsidR="00795B99" w:rsidRPr="00ED593C">
        <w:rPr>
          <w:rFonts w:asciiTheme="minorHAnsi" w:hAnsiTheme="minorHAnsi" w:cstheme="minorHAnsi"/>
          <w:szCs w:val="18"/>
        </w:rPr>
        <w:tab/>
      </w:r>
      <w:r w:rsidR="000C5754" w:rsidRPr="00ED593C">
        <w:rPr>
          <w:rFonts w:asciiTheme="minorHAnsi" w:hAnsiTheme="minorHAnsi" w:cstheme="minorHAnsi"/>
          <w:szCs w:val="18"/>
        </w:rPr>
        <w:t>4</w:t>
      </w:r>
      <w:r w:rsidR="008E0616" w:rsidRPr="00ED593C">
        <w:rPr>
          <w:rFonts w:asciiTheme="minorHAnsi" w:hAnsiTheme="minorHAnsi" w:cstheme="minorHAnsi"/>
          <w:szCs w:val="18"/>
        </w:rPr>
        <w:t>3</w:t>
      </w:r>
      <w:r w:rsidR="00213F82" w:rsidRPr="00ED593C">
        <w:rPr>
          <w:rFonts w:asciiTheme="minorHAnsi" w:hAnsiTheme="minorHAnsi" w:cstheme="minorHAnsi"/>
          <w:szCs w:val="18"/>
        </w:rPr>
        <w:t>,-</w:t>
      </w:r>
      <w:r w:rsidRPr="00ED593C">
        <w:rPr>
          <w:rFonts w:asciiTheme="minorHAnsi" w:hAnsiTheme="minorHAnsi" w:cstheme="minorHAnsi"/>
          <w:szCs w:val="18"/>
        </w:rPr>
        <w:t xml:space="preserve"> Kč</w:t>
      </w:r>
      <w:r w:rsidR="00213F82" w:rsidRPr="00ED593C">
        <w:rPr>
          <w:rFonts w:asciiTheme="minorHAnsi" w:hAnsiTheme="minorHAnsi" w:cstheme="minorHAnsi"/>
          <w:szCs w:val="18"/>
        </w:rPr>
        <w:tab/>
      </w:r>
      <w:r w:rsidR="00213F82" w:rsidRPr="00ED593C">
        <w:rPr>
          <w:rFonts w:asciiTheme="minorHAnsi" w:hAnsiTheme="minorHAnsi" w:cstheme="minorHAnsi"/>
          <w:szCs w:val="18"/>
        </w:rPr>
        <w:tab/>
        <w:t xml:space="preserve">  </w:t>
      </w:r>
    </w:p>
    <w:p w:rsidR="00795B99" w:rsidRPr="00ED593C" w:rsidRDefault="00795B99" w:rsidP="0031572B">
      <w:pPr>
        <w:pStyle w:val="Odstavecseseznamem"/>
        <w:widowControl w:val="0"/>
        <w:adjustRightInd w:val="0"/>
        <w:spacing w:after="120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 xml:space="preserve">oběd  </w:t>
      </w:r>
      <w:r w:rsidRPr="00ED593C">
        <w:rPr>
          <w:rFonts w:asciiTheme="minorHAnsi" w:hAnsiTheme="minorHAnsi" w:cstheme="minorHAnsi"/>
          <w:szCs w:val="18"/>
        </w:rPr>
        <w:tab/>
      </w:r>
      <w:r w:rsidR="00205805" w:rsidRPr="00ED593C">
        <w:rPr>
          <w:rFonts w:asciiTheme="minorHAnsi" w:hAnsiTheme="minorHAnsi" w:cstheme="minorHAnsi"/>
          <w:szCs w:val="18"/>
        </w:rPr>
        <w:tab/>
      </w:r>
      <w:r w:rsidR="000C5754" w:rsidRPr="00ED593C">
        <w:rPr>
          <w:rFonts w:asciiTheme="minorHAnsi" w:hAnsiTheme="minorHAnsi" w:cstheme="minorHAnsi"/>
          <w:szCs w:val="18"/>
        </w:rPr>
        <w:t>30</w:t>
      </w:r>
      <w:r w:rsidR="00205805" w:rsidRPr="00ED593C">
        <w:rPr>
          <w:rFonts w:asciiTheme="minorHAnsi" w:hAnsiTheme="minorHAnsi" w:cstheme="minorHAnsi"/>
          <w:szCs w:val="18"/>
        </w:rPr>
        <w:t>,--Kč</w:t>
      </w:r>
      <w:r w:rsidR="00205805" w:rsidRPr="00ED593C">
        <w:rPr>
          <w:rFonts w:asciiTheme="minorHAnsi" w:hAnsiTheme="minorHAnsi" w:cstheme="minorHAnsi"/>
          <w:szCs w:val="18"/>
        </w:rPr>
        <w:tab/>
      </w:r>
      <w:r w:rsidRPr="00ED593C">
        <w:rPr>
          <w:rFonts w:asciiTheme="minorHAnsi" w:hAnsiTheme="minorHAnsi" w:cstheme="minorHAnsi"/>
          <w:szCs w:val="18"/>
        </w:rPr>
        <w:tab/>
        <w:t xml:space="preserve">  </w:t>
      </w:r>
      <w:r w:rsidR="00205805" w:rsidRPr="00ED593C">
        <w:rPr>
          <w:rFonts w:asciiTheme="minorHAnsi" w:hAnsiTheme="minorHAnsi" w:cstheme="minorHAnsi"/>
          <w:szCs w:val="18"/>
        </w:rPr>
        <w:tab/>
      </w:r>
      <w:r w:rsidR="00205805" w:rsidRPr="00ED593C">
        <w:rPr>
          <w:rFonts w:asciiTheme="minorHAnsi" w:hAnsiTheme="minorHAnsi" w:cstheme="minorHAnsi"/>
          <w:szCs w:val="18"/>
        </w:rPr>
        <w:tab/>
      </w:r>
      <w:r w:rsidR="00205805" w:rsidRPr="00ED593C">
        <w:rPr>
          <w:rFonts w:asciiTheme="minorHAnsi" w:hAnsiTheme="minorHAnsi" w:cstheme="minorHAnsi"/>
          <w:szCs w:val="18"/>
        </w:rPr>
        <w:tab/>
      </w:r>
      <w:r w:rsidR="00205805" w:rsidRPr="00ED593C">
        <w:rPr>
          <w:rFonts w:asciiTheme="minorHAnsi" w:hAnsiTheme="minorHAnsi" w:cstheme="minorHAnsi"/>
          <w:szCs w:val="18"/>
        </w:rPr>
        <w:tab/>
      </w:r>
      <w:r w:rsidRPr="00ED593C">
        <w:rPr>
          <w:rFonts w:asciiTheme="minorHAnsi" w:hAnsiTheme="minorHAnsi" w:cstheme="minorHAnsi"/>
          <w:szCs w:val="18"/>
        </w:rPr>
        <w:t>oběd</w:t>
      </w:r>
      <w:r w:rsidRPr="00ED593C">
        <w:rPr>
          <w:rFonts w:asciiTheme="minorHAnsi" w:hAnsiTheme="minorHAnsi" w:cstheme="minorHAnsi"/>
          <w:szCs w:val="18"/>
        </w:rPr>
        <w:tab/>
      </w:r>
      <w:r w:rsidRPr="00ED593C">
        <w:rPr>
          <w:rFonts w:asciiTheme="minorHAnsi" w:hAnsiTheme="minorHAnsi" w:cstheme="minorHAnsi"/>
          <w:szCs w:val="18"/>
        </w:rPr>
        <w:tab/>
      </w:r>
      <w:r w:rsidR="000C5754" w:rsidRPr="00ED593C">
        <w:rPr>
          <w:rFonts w:asciiTheme="minorHAnsi" w:hAnsiTheme="minorHAnsi" w:cstheme="minorHAnsi"/>
          <w:szCs w:val="18"/>
        </w:rPr>
        <w:t>6</w:t>
      </w:r>
      <w:r w:rsidR="008E0616" w:rsidRPr="00ED593C">
        <w:rPr>
          <w:rFonts w:asciiTheme="minorHAnsi" w:hAnsiTheme="minorHAnsi" w:cstheme="minorHAnsi"/>
          <w:szCs w:val="18"/>
        </w:rPr>
        <w:t>4</w:t>
      </w:r>
      <w:r w:rsidR="00213F82" w:rsidRPr="00ED593C">
        <w:rPr>
          <w:rFonts w:asciiTheme="minorHAnsi" w:hAnsiTheme="minorHAnsi" w:cstheme="minorHAnsi"/>
          <w:szCs w:val="18"/>
        </w:rPr>
        <w:t>,-</w:t>
      </w:r>
      <w:r w:rsidR="0031572B" w:rsidRPr="00ED593C">
        <w:rPr>
          <w:rFonts w:asciiTheme="minorHAnsi" w:hAnsiTheme="minorHAnsi" w:cstheme="minorHAnsi"/>
          <w:szCs w:val="18"/>
        </w:rPr>
        <w:t xml:space="preserve"> </w:t>
      </w:r>
      <w:r w:rsidR="00205805" w:rsidRPr="00ED593C">
        <w:rPr>
          <w:rFonts w:asciiTheme="minorHAnsi" w:hAnsiTheme="minorHAnsi" w:cstheme="minorHAnsi"/>
          <w:szCs w:val="18"/>
        </w:rPr>
        <w:t>Kč</w:t>
      </w:r>
      <w:r w:rsidR="008E0616" w:rsidRPr="00ED593C">
        <w:rPr>
          <w:rFonts w:asciiTheme="minorHAnsi" w:hAnsiTheme="minorHAnsi" w:cstheme="minorHAnsi"/>
          <w:szCs w:val="18"/>
        </w:rPr>
        <w:br/>
      </w:r>
      <w:r w:rsidRPr="00ED593C">
        <w:rPr>
          <w:rFonts w:asciiTheme="minorHAnsi" w:hAnsiTheme="minorHAnsi" w:cstheme="minorHAnsi"/>
          <w:szCs w:val="18"/>
        </w:rPr>
        <w:t>večeře</w:t>
      </w:r>
      <w:r w:rsidRPr="00ED593C">
        <w:rPr>
          <w:rFonts w:asciiTheme="minorHAnsi" w:hAnsiTheme="minorHAnsi" w:cstheme="minorHAnsi"/>
          <w:szCs w:val="18"/>
        </w:rPr>
        <w:tab/>
      </w:r>
      <w:r w:rsidR="00350125">
        <w:rPr>
          <w:rFonts w:asciiTheme="minorHAnsi" w:hAnsiTheme="minorHAnsi" w:cstheme="minorHAnsi"/>
          <w:szCs w:val="18"/>
        </w:rPr>
        <w:tab/>
      </w:r>
      <w:r w:rsidR="008E0616" w:rsidRPr="00ED593C">
        <w:rPr>
          <w:rFonts w:asciiTheme="minorHAnsi" w:hAnsiTheme="minorHAnsi" w:cstheme="minorHAnsi"/>
          <w:szCs w:val="18"/>
        </w:rPr>
        <w:t>33</w:t>
      </w:r>
      <w:r w:rsidRPr="00ED593C">
        <w:rPr>
          <w:rFonts w:asciiTheme="minorHAnsi" w:hAnsiTheme="minorHAnsi" w:cstheme="minorHAnsi"/>
          <w:szCs w:val="18"/>
        </w:rPr>
        <w:t>,--Kč</w:t>
      </w:r>
      <w:r w:rsidRPr="00ED593C">
        <w:rPr>
          <w:rFonts w:asciiTheme="minorHAnsi" w:hAnsiTheme="minorHAnsi" w:cstheme="minorHAnsi"/>
          <w:szCs w:val="18"/>
        </w:rPr>
        <w:tab/>
      </w:r>
      <w:r w:rsidR="008E0616" w:rsidRPr="00ED593C">
        <w:rPr>
          <w:rFonts w:asciiTheme="minorHAnsi" w:hAnsiTheme="minorHAnsi" w:cstheme="minorHAnsi"/>
          <w:szCs w:val="18"/>
        </w:rPr>
        <w:t xml:space="preserve"> </w:t>
      </w:r>
      <w:r w:rsidR="008E0616" w:rsidRPr="00ED593C">
        <w:rPr>
          <w:rFonts w:asciiTheme="minorHAnsi" w:hAnsiTheme="minorHAnsi" w:cstheme="minorHAnsi"/>
          <w:szCs w:val="18"/>
        </w:rPr>
        <w:tab/>
      </w:r>
      <w:r w:rsidRPr="00ED593C">
        <w:rPr>
          <w:rFonts w:asciiTheme="minorHAnsi" w:hAnsiTheme="minorHAnsi" w:cstheme="minorHAnsi"/>
          <w:szCs w:val="18"/>
        </w:rPr>
        <w:tab/>
      </w:r>
      <w:r w:rsidRPr="00ED593C">
        <w:rPr>
          <w:rFonts w:asciiTheme="minorHAnsi" w:hAnsiTheme="minorHAnsi" w:cstheme="minorHAnsi"/>
          <w:szCs w:val="18"/>
        </w:rPr>
        <w:tab/>
        <w:t xml:space="preserve">  </w:t>
      </w:r>
      <w:r w:rsidR="00205805" w:rsidRPr="00ED593C">
        <w:rPr>
          <w:rFonts w:asciiTheme="minorHAnsi" w:hAnsiTheme="minorHAnsi" w:cstheme="minorHAnsi"/>
          <w:szCs w:val="18"/>
        </w:rPr>
        <w:tab/>
      </w:r>
      <w:r w:rsidR="00205805" w:rsidRPr="00ED593C">
        <w:rPr>
          <w:rFonts w:asciiTheme="minorHAnsi" w:hAnsiTheme="minorHAnsi" w:cstheme="minorHAnsi"/>
          <w:szCs w:val="18"/>
        </w:rPr>
        <w:tab/>
      </w:r>
      <w:r w:rsidRPr="00ED593C">
        <w:rPr>
          <w:rFonts w:asciiTheme="minorHAnsi" w:hAnsiTheme="minorHAnsi" w:cstheme="minorHAnsi"/>
          <w:szCs w:val="18"/>
        </w:rPr>
        <w:t>večeře</w:t>
      </w:r>
      <w:r w:rsidRPr="00ED593C">
        <w:rPr>
          <w:rFonts w:asciiTheme="minorHAnsi" w:hAnsiTheme="minorHAnsi" w:cstheme="minorHAnsi"/>
          <w:szCs w:val="18"/>
        </w:rPr>
        <w:tab/>
      </w:r>
      <w:r w:rsidR="00205805" w:rsidRPr="00ED593C">
        <w:rPr>
          <w:rFonts w:asciiTheme="minorHAnsi" w:hAnsiTheme="minorHAnsi" w:cstheme="minorHAnsi"/>
          <w:szCs w:val="18"/>
        </w:rPr>
        <w:tab/>
      </w:r>
      <w:r w:rsidR="008E0616" w:rsidRPr="00ED593C">
        <w:rPr>
          <w:rFonts w:asciiTheme="minorHAnsi" w:hAnsiTheme="minorHAnsi" w:cstheme="minorHAnsi"/>
          <w:szCs w:val="18"/>
        </w:rPr>
        <w:t>70</w:t>
      </w:r>
      <w:r w:rsidRPr="00ED593C">
        <w:rPr>
          <w:rFonts w:asciiTheme="minorHAnsi" w:hAnsiTheme="minorHAnsi" w:cstheme="minorHAnsi"/>
          <w:szCs w:val="18"/>
        </w:rPr>
        <w:t>,-</w:t>
      </w:r>
      <w:r w:rsidR="00205805" w:rsidRPr="00ED593C">
        <w:rPr>
          <w:rFonts w:asciiTheme="minorHAnsi" w:hAnsiTheme="minorHAnsi" w:cstheme="minorHAnsi"/>
          <w:szCs w:val="18"/>
        </w:rPr>
        <w:t xml:space="preserve"> Kč</w:t>
      </w:r>
    </w:p>
    <w:p w:rsidR="008E0616" w:rsidRPr="00ED593C" w:rsidRDefault="008E0616" w:rsidP="0031572B">
      <w:pPr>
        <w:pStyle w:val="Odstavecseseznamem"/>
        <w:widowControl w:val="0"/>
        <w:adjustRightInd w:val="0"/>
        <w:spacing w:after="120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>Finanční stravovací normativ – ceny pro žáky 11 – 14 let:</w:t>
      </w:r>
    </w:p>
    <w:p w:rsidR="008E0616" w:rsidRPr="00ED593C" w:rsidRDefault="008E0616" w:rsidP="0031572B">
      <w:pPr>
        <w:pStyle w:val="Odstavecseseznamem"/>
        <w:widowControl w:val="0"/>
        <w:adjustRightInd w:val="0"/>
        <w:spacing w:after="120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 xml:space="preserve">oběd  </w:t>
      </w:r>
      <w:r w:rsidRPr="00ED593C">
        <w:rPr>
          <w:rFonts w:asciiTheme="minorHAnsi" w:hAnsiTheme="minorHAnsi" w:cstheme="minorHAnsi"/>
          <w:szCs w:val="18"/>
        </w:rPr>
        <w:tab/>
      </w:r>
      <w:r w:rsidRPr="00ED593C">
        <w:rPr>
          <w:rFonts w:asciiTheme="minorHAnsi" w:hAnsiTheme="minorHAnsi" w:cstheme="minorHAnsi"/>
          <w:szCs w:val="18"/>
        </w:rPr>
        <w:tab/>
        <w:t>29,--Kč</w:t>
      </w:r>
      <w:r w:rsidRPr="00ED593C">
        <w:rPr>
          <w:rFonts w:asciiTheme="minorHAnsi" w:hAnsiTheme="minorHAnsi" w:cstheme="minorHAnsi"/>
          <w:szCs w:val="18"/>
        </w:rPr>
        <w:tab/>
      </w:r>
      <w:r w:rsidRPr="00ED593C">
        <w:rPr>
          <w:rFonts w:asciiTheme="minorHAnsi" w:hAnsiTheme="minorHAnsi" w:cstheme="minorHAnsi"/>
          <w:szCs w:val="18"/>
        </w:rPr>
        <w:tab/>
        <w:t xml:space="preserve">  </w:t>
      </w:r>
      <w:r w:rsidRPr="00ED593C">
        <w:rPr>
          <w:rFonts w:asciiTheme="minorHAnsi" w:hAnsiTheme="minorHAnsi" w:cstheme="minorHAnsi"/>
          <w:szCs w:val="18"/>
        </w:rPr>
        <w:tab/>
      </w:r>
      <w:r w:rsidRPr="00ED593C">
        <w:rPr>
          <w:rFonts w:asciiTheme="minorHAnsi" w:hAnsiTheme="minorHAnsi" w:cstheme="minorHAnsi"/>
          <w:szCs w:val="18"/>
        </w:rPr>
        <w:tab/>
      </w:r>
      <w:r w:rsidRPr="00ED593C">
        <w:rPr>
          <w:rFonts w:asciiTheme="minorHAnsi" w:hAnsiTheme="minorHAnsi" w:cstheme="minorHAnsi"/>
          <w:szCs w:val="18"/>
        </w:rPr>
        <w:tab/>
      </w:r>
      <w:r w:rsidRPr="00ED593C">
        <w:rPr>
          <w:rFonts w:asciiTheme="minorHAnsi" w:hAnsiTheme="minorHAnsi" w:cstheme="minorHAnsi"/>
          <w:szCs w:val="18"/>
        </w:rPr>
        <w:tab/>
        <w:t>oběd</w:t>
      </w:r>
      <w:r w:rsidRPr="00ED593C">
        <w:rPr>
          <w:rFonts w:asciiTheme="minorHAnsi" w:hAnsiTheme="minorHAnsi" w:cstheme="minorHAnsi"/>
          <w:szCs w:val="18"/>
        </w:rPr>
        <w:tab/>
      </w:r>
      <w:r w:rsidRPr="00ED593C">
        <w:rPr>
          <w:rFonts w:asciiTheme="minorHAnsi" w:hAnsiTheme="minorHAnsi" w:cstheme="minorHAnsi"/>
          <w:szCs w:val="18"/>
        </w:rPr>
        <w:tab/>
        <w:t>62,- Kč</w:t>
      </w:r>
    </w:p>
    <w:p w:rsidR="008E0616" w:rsidRPr="00ED593C" w:rsidRDefault="008E0616" w:rsidP="008E0616">
      <w:pPr>
        <w:pStyle w:val="Odstavecseseznamem"/>
        <w:widowControl w:val="0"/>
        <w:adjustRightInd w:val="0"/>
        <w:spacing w:after="120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>Finanční stravovací normativ – ceny pro žáky 7 – 10 let:</w:t>
      </w:r>
    </w:p>
    <w:p w:rsidR="008E0616" w:rsidRPr="00ED593C" w:rsidRDefault="008E0616" w:rsidP="008E0616">
      <w:pPr>
        <w:pStyle w:val="Odstavecseseznamem"/>
        <w:widowControl w:val="0"/>
        <w:adjustRightInd w:val="0"/>
        <w:spacing w:after="120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 xml:space="preserve">oběd  </w:t>
      </w:r>
      <w:r w:rsidRPr="00ED593C">
        <w:rPr>
          <w:rFonts w:asciiTheme="minorHAnsi" w:hAnsiTheme="minorHAnsi" w:cstheme="minorHAnsi"/>
          <w:szCs w:val="18"/>
        </w:rPr>
        <w:tab/>
      </w:r>
      <w:r w:rsidRPr="00ED593C">
        <w:rPr>
          <w:rFonts w:asciiTheme="minorHAnsi" w:hAnsiTheme="minorHAnsi" w:cstheme="minorHAnsi"/>
          <w:szCs w:val="18"/>
        </w:rPr>
        <w:tab/>
        <w:t>26,--Kč</w:t>
      </w:r>
      <w:r w:rsidRPr="00ED593C">
        <w:rPr>
          <w:rFonts w:asciiTheme="minorHAnsi" w:hAnsiTheme="minorHAnsi" w:cstheme="minorHAnsi"/>
          <w:szCs w:val="18"/>
        </w:rPr>
        <w:tab/>
      </w:r>
      <w:r w:rsidRPr="00ED593C">
        <w:rPr>
          <w:rFonts w:asciiTheme="minorHAnsi" w:hAnsiTheme="minorHAnsi" w:cstheme="minorHAnsi"/>
          <w:szCs w:val="18"/>
        </w:rPr>
        <w:tab/>
        <w:t xml:space="preserve">  </w:t>
      </w:r>
      <w:r w:rsidRPr="00ED593C">
        <w:rPr>
          <w:rFonts w:asciiTheme="minorHAnsi" w:hAnsiTheme="minorHAnsi" w:cstheme="minorHAnsi"/>
          <w:szCs w:val="18"/>
        </w:rPr>
        <w:tab/>
      </w:r>
      <w:r w:rsidRPr="00ED593C">
        <w:rPr>
          <w:rFonts w:asciiTheme="minorHAnsi" w:hAnsiTheme="minorHAnsi" w:cstheme="minorHAnsi"/>
          <w:szCs w:val="18"/>
        </w:rPr>
        <w:tab/>
      </w:r>
      <w:r w:rsidRPr="00ED593C">
        <w:rPr>
          <w:rFonts w:asciiTheme="minorHAnsi" w:hAnsiTheme="minorHAnsi" w:cstheme="minorHAnsi"/>
          <w:szCs w:val="18"/>
        </w:rPr>
        <w:tab/>
      </w:r>
      <w:r w:rsidRPr="00ED593C">
        <w:rPr>
          <w:rFonts w:asciiTheme="minorHAnsi" w:hAnsiTheme="minorHAnsi" w:cstheme="minorHAnsi"/>
          <w:szCs w:val="18"/>
        </w:rPr>
        <w:tab/>
        <w:t>oběd</w:t>
      </w:r>
      <w:r w:rsidRPr="00ED593C">
        <w:rPr>
          <w:rFonts w:asciiTheme="minorHAnsi" w:hAnsiTheme="minorHAnsi" w:cstheme="minorHAnsi"/>
          <w:szCs w:val="18"/>
        </w:rPr>
        <w:tab/>
      </w:r>
      <w:r w:rsidRPr="00ED593C">
        <w:rPr>
          <w:rFonts w:asciiTheme="minorHAnsi" w:hAnsiTheme="minorHAnsi" w:cstheme="minorHAnsi"/>
          <w:szCs w:val="18"/>
        </w:rPr>
        <w:tab/>
        <w:t>56,- Kč</w:t>
      </w:r>
    </w:p>
    <w:p w:rsidR="008E0616" w:rsidRPr="00ED593C" w:rsidRDefault="008E0616" w:rsidP="0031572B">
      <w:pPr>
        <w:pStyle w:val="Odstavecseseznamem"/>
        <w:widowControl w:val="0"/>
        <w:adjustRightInd w:val="0"/>
        <w:spacing w:after="120"/>
        <w:rPr>
          <w:rFonts w:asciiTheme="minorHAnsi" w:hAnsiTheme="minorHAnsi" w:cstheme="minorHAnsi"/>
          <w:szCs w:val="18"/>
        </w:rPr>
      </w:pPr>
    </w:p>
    <w:p w:rsidR="0031572B" w:rsidRPr="00ED593C" w:rsidRDefault="0031572B" w:rsidP="00A754A1">
      <w:pPr>
        <w:pStyle w:val="Odstavecseseznamem"/>
        <w:widowControl w:val="0"/>
        <w:numPr>
          <w:ilvl w:val="0"/>
          <w:numId w:val="6"/>
        </w:numPr>
        <w:adjustRightInd w:val="0"/>
        <w:ind w:right="112"/>
        <w:jc w:val="both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>Finanční limity snídaně + přesnídávka a svačina + večeře jsou sloučeny.</w:t>
      </w:r>
    </w:p>
    <w:p w:rsidR="00162401" w:rsidRPr="00ED593C" w:rsidRDefault="00162401" w:rsidP="00A754A1">
      <w:pPr>
        <w:pStyle w:val="Odstavecseseznamem"/>
        <w:widowControl w:val="0"/>
        <w:numPr>
          <w:ilvl w:val="0"/>
          <w:numId w:val="6"/>
        </w:numPr>
        <w:adjustRightInd w:val="0"/>
        <w:ind w:right="112"/>
        <w:jc w:val="both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>Celkov</w:t>
      </w:r>
      <w:r w:rsidR="00DD54D9" w:rsidRPr="00ED593C">
        <w:rPr>
          <w:rFonts w:asciiTheme="minorHAnsi" w:hAnsiTheme="minorHAnsi" w:cstheme="minorHAnsi"/>
          <w:szCs w:val="18"/>
        </w:rPr>
        <w:t>é</w:t>
      </w:r>
      <w:r w:rsidRPr="00ED593C">
        <w:rPr>
          <w:rFonts w:asciiTheme="minorHAnsi" w:hAnsiTheme="minorHAnsi" w:cstheme="minorHAnsi"/>
          <w:szCs w:val="18"/>
        </w:rPr>
        <w:t xml:space="preserve"> náklady na jídlo m</w:t>
      </w:r>
      <w:r w:rsidR="00DD54D9" w:rsidRPr="00ED593C">
        <w:rPr>
          <w:rFonts w:asciiTheme="minorHAnsi" w:hAnsiTheme="minorHAnsi" w:cstheme="minorHAnsi"/>
          <w:szCs w:val="18"/>
        </w:rPr>
        <w:t>ohou</w:t>
      </w:r>
      <w:r w:rsidRPr="00ED593C">
        <w:rPr>
          <w:rFonts w:asciiTheme="minorHAnsi" w:hAnsiTheme="minorHAnsi" w:cstheme="minorHAnsi"/>
          <w:szCs w:val="18"/>
        </w:rPr>
        <w:t xml:space="preserve"> být změněn</w:t>
      </w:r>
      <w:r w:rsidR="00DD54D9" w:rsidRPr="00ED593C">
        <w:rPr>
          <w:rFonts w:asciiTheme="minorHAnsi" w:hAnsiTheme="minorHAnsi" w:cstheme="minorHAnsi"/>
          <w:szCs w:val="18"/>
        </w:rPr>
        <w:t>y</w:t>
      </w:r>
      <w:r w:rsidRPr="00ED593C">
        <w:rPr>
          <w:rFonts w:asciiTheme="minorHAnsi" w:hAnsiTheme="minorHAnsi" w:cstheme="minorHAnsi"/>
          <w:szCs w:val="18"/>
        </w:rPr>
        <w:t xml:space="preserve"> vždy k 1.</w:t>
      </w:r>
      <w:r w:rsidR="00205805" w:rsidRPr="00ED593C">
        <w:rPr>
          <w:rFonts w:asciiTheme="minorHAnsi" w:hAnsiTheme="minorHAnsi" w:cstheme="minorHAnsi"/>
          <w:szCs w:val="18"/>
        </w:rPr>
        <w:t xml:space="preserve"> </w:t>
      </w:r>
      <w:r w:rsidR="007B5788" w:rsidRPr="00ED593C">
        <w:rPr>
          <w:rFonts w:asciiTheme="minorHAnsi" w:hAnsiTheme="minorHAnsi" w:cstheme="minorHAnsi"/>
          <w:szCs w:val="18"/>
        </w:rPr>
        <w:t>3</w:t>
      </w:r>
      <w:r w:rsidRPr="00ED593C">
        <w:rPr>
          <w:rFonts w:asciiTheme="minorHAnsi" w:hAnsiTheme="minorHAnsi" w:cstheme="minorHAnsi"/>
          <w:szCs w:val="18"/>
        </w:rPr>
        <w:t>. a 1.</w:t>
      </w:r>
      <w:r w:rsidR="00205805" w:rsidRPr="00ED593C">
        <w:rPr>
          <w:rFonts w:asciiTheme="minorHAnsi" w:hAnsiTheme="minorHAnsi" w:cstheme="minorHAnsi"/>
          <w:szCs w:val="18"/>
        </w:rPr>
        <w:t xml:space="preserve"> </w:t>
      </w:r>
      <w:r w:rsidRPr="00ED593C">
        <w:rPr>
          <w:rFonts w:asciiTheme="minorHAnsi" w:hAnsiTheme="minorHAnsi" w:cstheme="minorHAnsi"/>
          <w:szCs w:val="18"/>
        </w:rPr>
        <w:t>9. roku na základě nové kalkulace nákladů.</w:t>
      </w:r>
      <w:r w:rsidR="00C35230" w:rsidRPr="00ED593C">
        <w:rPr>
          <w:rFonts w:asciiTheme="minorHAnsi" w:hAnsiTheme="minorHAnsi" w:cstheme="minorHAnsi"/>
          <w:szCs w:val="18"/>
        </w:rPr>
        <w:t xml:space="preserve"> Změna je vždy předem oznámena žákům a jejich zákonným zástupcům. </w:t>
      </w:r>
    </w:p>
    <w:p w:rsidR="00C35230" w:rsidRPr="00ED593C" w:rsidRDefault="00C35230" w:rsidP="00A754A1">
      <w:pPr>
        <w:pStyle w:val="Odstavecseseznamem"/>
        <w:widowControl w:val="0"/>
        <w:adjustRightInd w:val="0"/>
        <w:ind w:right="112"/>
        <w:jc w:val="both"/>
        <w:rPr>
          <w:rFonts w:asciiTheme="minorHAnsi" w:hAnsiTheme="minorHAnsi" w:cstheme="minorHAnsi"/>
          <w:szCs w:val="18"/>
        </w:rPr>
      </w:pPr>
    </w:p>
    <w:p w:rsidR="00C35230" w:rsidRPr="00ED593C" w:rsidRDefault="00795B99" w:rsidP="00A754A1">
      <w:pPr>
        <w:pStyle w:val="Odstavecseseznamem"/>
        <w:widowControl w:val="0"/>
        <w:numPr>
          <w:ilvl w:val="0"/>
          <w:numId w:val="6"/>
        </w:numPr>
        <w:adjustRightInd w:val="0"/>
        <w:jc w:val="both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 xml:space="preserve">Cena jídla </w:t>
      </w:r>
      <w:r w:rsidRPr="00ED593C">
        <w:rPr>
          <w:rFonts w:asciiTheme="minorHAnsi" w:hAnsiTheme="minorHAnsi" w:cstheme="minorHAnsi"/>
          <w:b/>
          <w:szCs w:val="18"/>
        </w:rPr>
        <w:t>pro cizí strávníky</w:t>
      </w:r>
      <w:r w:rsidRPr="00ED593C">
        <w:rPr>
          <w:rFonts w:asciiTheme="minorHAnsi" w:hAnsiTheme="minorHAnsi" w:cstheme="minorHAnsi"/>
          <w:szCs w:val="18"/>
        </w:rPr>
        <w:t xml:space="preserve"> zahrnuje celkové náklady na výrobu jídla a zisk</w:t>
      </w:r>
      <w:r w:rsidR="00AF3674" w:rsidRPr="00ED593C">
        <w:rPr>
          <w:rFonts w:asciiTheme="minorHAnsi" w:hAnsiTheme="minorHAnsi" w:cstheme="minorHAnsi"/>
          <w:szCs w:val="18"/>
        </w:rPr>
        <w:t>.</w:t>
      </w:r>
    </w:p>
    <w:p w:rsidR="00C35230" w:rsidRPr="00ED593C" w:rsidRDefault="00C35230" w:rsidP="00A754A1">
      <w:pPr>
        <w:pStyle w:val="Odstavecseseznamem"/>
        <w:widowControl w:val="0"/>
        <w:numPr>
          <w:ilvl w:val="0"/>
          <w:numId w:val="6"/>
        </w:numPr>
        <w:adjustRightInd w:val="0"/>
        <w:jc w:val="both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>Cena pro cizí strávníky k 1. 9. 2018:</w:t>
      </w:r>
      <w:r w:rsidRPr="00ED593C">
        <w:rPr>
          <w:rFonts w:asciiTheme="minorHAnsi" w:hAnsiTheme="minorHAnsi" w:cstheme="minorHAnsi"/>
          <w:szCs w:val="18"/>
        </w:rPr>
        <w:tab/>
      </w:r>
      <w:r w:rsidRPr="00ED593C">
        <w:rPr>
          <w:rFonts w:asciiTheme="minorHAnsi" w:hAnsiTheme="minorHAnsi" w:cstheme="minorHAnsi"/>
          <w:szCs w:val="18"/>
        </w:rPr>
        <w:tab/>
      </w:r>
    </w:p>
    <w:p w:rsidR="00795B99" w:rsidRPr="00ED593C" w:rsidRDefault="00795B99" w:rsidP="00A754A1">
      <w:pPr>
        <w:pStyle w:val="Odstavecseseznamem"/>
        <w:widowControl w:val="0"/>
        <w:adjustRightInd w:val="0"/>
        <w:jc w:val="both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>snídaně</w:t>
      </w:r>
      <w:r w:rsidRPr="00ED593C">
        <w:rPr>
          <w:rFonts w:asciiTheme="minorHAnsi" w:hAnsiTheme="minorHAnsi" w:cstheme="minorHAnsi"/>
          <w:szCs w:val="18"/>
        </w:rPr>
        <w:tab/>
      </w:r>
      <w:r w:rsidR="00AF3674" w:rsidRPr="00ED593C">
        <w:rPr>
          <w:rFonts w:asciiTheme="minorHAnsi" w:hAnsiTheme="minorHAnsi" w:cstheme="minorHAnsi"/>
          <w:szCs w:val="18"/>
        </w:rPr>
        <w:t>4</w:t>
      </w:r>
      <w:r w:rsidR="000C5754" w:rsidRPr="00ED593C">
        <w:rPr>
          <w:rFonts w:asciiTheme="minorHAnsi" w:hAnsiTheme="minorHAnsi" w:cstheme="minorHAnsi"/>
          <w:szCs w:val="18"/>
        </w:rPr>
        <w:t>9</w:t>
      </w:r>
      <w:r w:rsidRPr="00ED593C">
        <w:rPr>
          <w:rFonts w:asciiTheme="minorHAnsi" w:hAnsiTheme="minorHAnsi" w:cstheme="minorHAnsi"/>
          <w:szCs w:val="18"/>
        </w:rPr>
        <w:t>,--Kč</w:t>
      </w:r>
      <w:r w:rsidRPr="00ED593C">
        <w:rPr>
          <w:rFonts w:asciiTheme="minorHAnsi" w:hAnsiTheme="minorHAnsi" w:cstheme="minorHAnsi"/>
          <w:szCs w:val="18"/>
        </w:rPr>
        <w:tab/>
      </w:r>
      <w:r w:rsidRPr="00ED593C">
        <w:rPr>
          <w:rFonts w:asciiTheme="minorHAnsi" w:hAnsiTheme="minorHAnsi" w:cstheme="minorHAnsi"/>
          <w:szCs w:val="18"/>
        </w:rPr>
        <w:tab/>
        <w:t xml:space="preserve"> </w:t>
      </w:r>
    </w:p>
    <w:p w:rsidR="00795B99" w:rsidRPr="00ED593C" w:rsidRDefault="00795B99" w:rsidP="00A754A1">
      <w:pPr>
        <w:widowControl w:val="0"/>
        <w:adjustRightInd w:val="0"/>
        <w:ind w:firstLine="709"/>
        <w:jc w:val="both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 xml:space="preserve">oběd </w:t>
      </w:r>
      <w:r w:rsidRPr="00ED593C">
        <w:rPr>
          <w:rFonts w:asciiTheme="minorHAnsi" w:hAnsiTheme="minorHAnsi" w:cstheme="minorHAnsi"/>
          <w:szCs w:val="18"/>
        </w:rPr>
        <w:tab/>
      </w:r>
      <w:r w:rsidRPr="00ED593C">
        <w:rPr>
          <w:rFonts w:asciiTheme="minorHAnsi" w:hAnsiTheme="minorHAnsi" w:cstheme="minorHAnsi"/>
          <w:szCs w:val="18"/>
        </w:rPr>
        <w:tab/>
      </w:r>
      <w:r w:rsidR="000C5754" w:rsidRPr="00ED593C">
        <w:rPr>
          <w:rFonts w:asciiTheme="minorHAnsi" w:hAnsiTheme="minorHAnsi" w:cstheme="minorHAnsi"/>
          <w:szCs w:val="18"/>
        </w:rPr>
        <w:t>73</w:t>
      </w:r>
      <w:r w:rsidRPr="00ED593C">
        <w:rPr>
          <w:rFonts w:asciiTheme="minorHAnsi" w:hAnsiTheme="minorHAnsi" w:cstheme="minorHAnsi"/>
          <w:szCs w:val="18"/>
        </w:rPr>
        <w:t>,--Kč</w:t>
      </w:r>
    </w:p>
    <w:p w:rsidR="00795B99" w:rsidRPr="00ED593C" w:rsidRDefault="00C35230" w:rsidP="00A754A1">
      <w:pPr>
        <w:widowControl w:val="0"/>
        <w:adjustRightInd w:val="0"/>
        <w:jc w:val="both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ab/>
      </w:r>
      <w:r w:rsidR="00795B99" w:rsidRPr="00ED593C">
        <w:rPr>
          <w:rFonts w:asciiTheme="minorHAnsi" w:hAnsiTheme="minorHAnsi" w:cstheme="minorHAnsi"/>
          <w:szCs w:val="18"/>
        </w:rPr>
        <w:t>večeře</w:t>
      </w:r>
      <w:r w:rsidR="00795B99" w:rsidRPr="00ED593C">
        <w:rPr>
          <w:rFonts w:asciiTheme="minorHAnsi" w:hAnsiTheme="minorHAnsi" w:cstheme="minorHAnsi"/>
          <w:szCs w:val="18"/>
        </w:rPr>
        <w:tab/>
      </w:r>
      <w:r w:rsidR="00795B99" w:rsidRPr="00ED593C">
        <w:rPr>
          <w:rFonts w:asciiTheme="minorHAnsi" w:hAnsiTheme="minorHAnsi" w:cstheme="minorHAnsi"/>
          <w:szCs w:val="18"/>
        </w:rPr>
        <w:tab/>
        <w:t>5</w:t>
      </w:r>
      <w:r w:rsidR="000C5754" w:rsidRPr="00ED593C">
        <w:rPr>
          <w:rFonts w:asciiTheme="minorHAnsi" w:hAnsiTheme="minorHAnsi" w:cstheme="minorHAnsi"/>
          <w:szCs w:val="18"/>
        </w:rPr>
        <w:t>7</w:t>
      </w:r>
      <w:r w:rsidR="00795B99" w:rsidRPr="00ED593C">
        <w:rPr>
          <w:rFonts w:asciiTheme="minorHAnsi" w:hAnsiTheme="minorHAnsi" w:cstheme="minorHAnsi"/>
          <w:szCs w:val="18"/>
        </w:rPr>
        <w:t>,--Kč</w:t>
      </w:r>
    </w:p>
    <w:p w:rsidR="00C35230" w:rsidRPr="00ED593C" w:rsidRDefault="00C35230" w:rsidP="00A754A1">
      <w:pPr>
        <w:pStyle w:val="Odstavecseseznamem"/>
        <w:widowControl w:val="0"/>
        <w:numPr>
          <w:ilvl w:val="0"/>
          <w:numId w:val="6"/>
        </w:numPr>
        <w:adjustRightInd w:val="0"/>
        <w:jc w:val="both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lastRenderedPageBreak/>
        <w:t xml:space="preserve">Provozovatel může cenu jídla změnit na základě kalkulace jídla, a to vždy k 1. 3. a k 1. 9. roku.  Přitom je povinen všechny strávníky předem v přiměřené lhůtě o změně ceny informovat. </w:t>
      </w:r>
    </w:p>
    <w:p w:rsidR="007A7953" w:rsidRPr="00ED593C" w:rsidRDefault="007A7953" w:rsidP="00A754A1">
      <w:pPr>
        <w:widowControl w:val="0"/>
        <w:adjustRightInd w:val="0"/>
        <w:jc w:val="both"/>
        <w:rPr>
          <w:rFonts w:asciiTheme="minorHAnsi" w:hAnsiTheme="minorHAnsi" w:cstheme="minorHAnsi"/>
          <w:szCs w:val="18"/>
        </w:rPr>
      </w:pPr>
    </w:p>
    <w:p w:rsidR="0012739A" w:rsidRPr="00ED593C" w:rsidRDefault="0012739A" w:rsidP="00A754A1">
      <w:pPr>
        <w:widowControl w:val="0"/>
        <w:adjustRightInd w:val="0"/>
        <w:jc w:val="both"/>
        <w:rPr>
          <w:rFonts w:asciiTheme="minorHAnsi" w:hAnsiTheme="minorHAnsi" w:cstheme="minorHAnsi"/>
          <w:szCs w:val="18"/>
        </w:rPr>
      </w:pPr>
    </w:p>
    <w:p w:rsidR="004C09B8" w:rsidRPr="00ED593C" w:rsidRDefault="004C09B8" w:rsidP="004C09B8">
      <w:pPr>
        <w:widowControl w:val="0"/>
        <w:adjustRightInd w:val="0"/>
        <w:jc w:val="both"/>
        <w:rPr>
          <w:rFonts w:asciiTheme="minorHAnsi" w:hAnsiTheme="minorHAnsi" w:cstheme="minorHAnsi"/>
          <w:b/>
          <w:bCs/>
          <w:szCs w:val="18"/>
        </w:rPr>
      </w:pPr>
      <w:r w:rsidRPr="00ED593C">
        <w:rPr>
          <w:rFonts w:asciiTheme="minorHAnsi" w:hAnsiTheme="minorHAnsi" w:cstheme="minorHAnsi"/>
          <w:b/>
          <w:bCs/>
          <w:szCs w:val="18"/>
        </w:rPr>
        <w:t>JÍDELNÍ LÍSTEK – alergeny v potravinách – dietní stravování</w:t>
      </w:r>
    </w:p>
    <w:p w:rsidR="004C09B8" w:rsidRPr="00ED593C" w:rsidRDefault="004C09B8" w:rsidP="004C09B8">
      <w:pPr>
        <w:pStyle w:val="Odstavecseseznamem"/>
        <w:widowControl w:val="0"/>
        <w:numPr>
          <w:ilvl w:val="0"/>
          <w:numId w:val="10"/>
        </w:numPr>
        <w:adjustRightInd w:val="0"/>
        <w:jc w:val="both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bCs/>
          <w:szCs w:val="18"/>
        </w:rPr>
        <w:t>Jídelní lístek sestavuje vedoucí školní jídelny společně s hlavní kuchařkou a učitelkou odborného výcviku v souladu se spotřebním košem.</w:t>
      </w:r>
    </w:p>
    <w:p w:rsidR="004C09B8" w:rsidRPr="00ED593C" w:rsidRDefault="004C09B8" w:rsidP="004C09B8">
      <w:pPr>
        <w:pStyle w:val="Odstavecseseznamem"/>
        <w:widowControl w:val="0"/>
        <w:numPr>
          <w:ilvl w:val="0"/>
          <w:numId w:val="10"/>
        </w:numPr>
        <w:adjustRightInd w:val="0"/>
        <w:jc w:val="both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>Jídelní lístek je vyvěšen ve školní jídelně vždy v pátek na týden následující. Zároveň je zveřejněn na webových stránkách školy.</w:t>
      </w:r>
    </w:p>
    <w:p w:rsidR="004C09B8" w:rsidRPr="00ED593C" w:rsidRDefault="004C09B8" w:rsidP="004C09B8">
      <w:pPr>
        <w:pStyle w:val="Odstavecseseznamem"/>
        <w:widowControl w:val="0"/>
        <w:numPr>
          <w:ilvl w:val="0"/>
          <w:numId w:val="10"/>
        </w:numPr>
        <w:adjustRightInd w:val="0"/>
        <w:jc w:val="both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>Soupis alergenů v potravinách je uveden na každém jídelním lístku. Seznam alergenů je umístěn na nástěnce u školní jídelny.</w:t>
      </w:r>
    </w:p>
    <w:p w:rsidR="008E0616" w:rsidRPr="00ED593C" w:rsidRDefault="008E0616" w:rsidP="004C09B8">
      <w:pPr>
        <w:pStyle w:val="Odstavecseseznamem"/>
        <w:widowControl w:val="0"/>
        <w:numPr>
          <w:ilvl w:val="0"/>
          <w:numId w:val="10"/>
        </w:numPr>
        <w:adjustRightInd w:val="0"/>
        <w:jc w:val="both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>Zletilí žáci a zákonní zástupci nezletilých žáků jsou povinni nahlásit vedoucí školní jídelny potravinové alergie s potvrzením od lékaře.</w:t>
      </w:r>
    </w:p>
    <w:p w:rsidR="004C09B8" w:rsidRPr="00ED593C" w:rsidRDefault="004C09B8" w:rsidP="004C09B8">
      <w:pPr>
        <w:pStyle w:val="Odstavecseseznamem"/>
        <w:widowControl w:val="0"/>
        <w:numPr>
          <w:ilvl w:val="0"/>
          <w:numId w:val="10"/>
        </w:numPr>
        <w:adjustRightInd w:val="0"/>
        <w:jc w:val="both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>Školní jídelna nezabezpečuje stravování žáků, kteří musí dodržovat dietní formy stravování.</w:t>
      </w:r>
    </w:p>
    <w:p w:rsidR="004C09B8" w:rsidRPr="00ED593C" w:rsidRDefault="004C09B8" w:rsidP="004C09B8">
      <w:pPr>
        <w:widowControl w:val="0"/>
        <w:adjustRightInd w:val="0"/>
        <w:jc w:val="both"/>
        <w:rPr>
          <w:rFonts w:asciiTheme="minorHAnsi" w:hAnsiTheme="minorHAnsi" w:cstheme="minorHAnsi"/>
          <w:szCs w:val="18"/>
        </w:rPr>
      </w:pPr>
    </w:p>
    <w:p w:rsidR="00517932" w:rsidRPr="00ED593C" w:rsidRDefault="00517932" w:rsidP="00A754A1">
      <w:pPr>
        <w:widowControl w:val="0"/>
        <w:adjustRightInd w:val="0"/>
        <w:jc w:val="both"/>
        <w:rPr>
          <w:rFonts w:asciiTheme="minorHAnsi" w:hAnsiTheme="minorHAnsi" w:cstheme="minorHAnsi"/>
          <w:b/>
          <w:bCs/>
          <w:szCs w:val="18"/>
        </w:rPr>
      </w:pPr>
      <w:r w:rsidRPr="00ED593C">
        <w:rPr>
          <w:rFonts w:asciiTheme="minorHAnsi" w:hAnsiTheme="minorHAnsi" w:cstheme="minorHAnsi"/>
          <w:b/>
          <w:bCs/>
          <w:szCs w:val="18"/>
        </w:rPr>
        <w:t>ODHLÁŠKY ZE STRAVOVÁNÍ</w:t>
      </w:r>
    </w:p>
    <w:p w:rsidR="00517932" w:rsidRPr="00ED593C" w:rsidRDefault="00E84725" w:rsidP="00A754A1">
      <w:pPr>
        <w:pStyle w:val="Odstavecseseznamem"/>
        <w:widowControl w:val="0"/>
        <w:numPr>
          <w:ilvl w:val="0"/>
          <w:numId w:val="7"/>
        </w:numPr>
        <w:adjustRightInd w:val="0"/>
        <w:jc w:val="both"/>
        <w:rPr>
          <w:rFonts w:asciiTheme="minorHAnsi" w:hAnsiTheme="minorHAnsi" w:cstheme="minorHAnsi"/>
          <w:szCs w:val="22"/>
        </w:rPr>
      </w:pPr>
      <w:r w:rsidRPr="00ED593C">
        <w:rPr>
          <w:rFonts w:asciiTheme="minorHAnsi" w:hAnsiTheme="minorHAnsi" w:cstheme="minorHAnsi"/>
          <w:szCs w:val="22"/>
        </w:rPr>
        <w:t>Pokud se strávník nebo jeho zákonný zástupce rozhodne ukončit odebírání stravy v průběhu školního roku, je povinen toto oznámit vedoucí školní jídelny.</w:t>
      </w:r>
    </w:p>
    <w:p w:rsidR="00A754A1" w:rsidRPr="00ED593C" w:rsidRDefault="00F04F74" w:rsidP="00A754A1">
      <w:pPr>
        <w:pStyle w:val="Odstavecseseznamem"/>
        <w:widowControl w:val="0"/>
        <w:numPr>
          <w:ilvl w:val="0"/>
          <w:numId w:val="7"/>
        </w:numPr>
        <w:adjustRightInd w:val="0"/>
        <w:jc w:val="both"/>
        <w:rPr>
          <w:rFonts w:asciiTheme="minorHAnsi" w:hAnsiTheme="minorHAnsi" w:cstheme="minorHAnsi"/>
          <w:szCs w:val="22"/>
        </w:rPr>
      </w:pPr>
      <w:r w:rsidRPr="00ED593C">
        <w:rPr>
          <w:rFonts w:asciiTheme="minorHAnsi" w:hAnsiTheme="minorHAnsi" w:cstheme="minorHAnsi"/>
          <w:szCs w:val="22"/>
        </w:rPr>
        <w:t>Odhlášky stravy provádí strávník přes rozhraní objednávkového systému VIS Plzeň do 06.30 hodin příslušného dne. Později nebude strava odhlášena a při</w:t>
      </w:r>
      <w:r w:rsidR="00517932" w:rsidRPr="00ED593C">
        <w:rPr>
          <w:rFonts w:asciiTheme="minorHAnsi" w:hAnsiTheme="minorHAnsi" w:cstheme="minorHAnsi"/>
          <w:szCs w:val="22"/>
        </w:rPr>
        <w:t xml:space="preserve"> neodebrání propadá bez náhrady.</w:t>
      </w:r>
      <w:r w:rsidRPr="00ED593C">
        <w:rPr>
          <w:rFonts w:asciiTheme="minorHAnsi" w:hAnsiTheme="minorHAnsi" w:cstheme="minorHAnsi"/>
          <w:szCs w:val="22"/>
        </w:rPr>
        <w:t xml:space="preserve"> V případě nemoci se strava vydává první den</w:t>
      </w:r>
      <w:r w:rsidR="00E84725" w:rsidRPr="00ED593C">
        <w:rPr>
          <w:rFonts w:asciiTheme="minorHAnsi" w:hAnsiTheme="minorHAnsi" w:cstheme="minorHAnsi"/>
          <w:szCs w:val="22"/>
        </w:rPr>
        <w:t xml:space="preserve"> do jídlonosiče. </w:t>
      </w:r>
      <w:r w:rsidRPr="00ED593C">
        <w:rPr>
          <w:rFonts w:asciiTheme="minorHAnsi" w:hAnsiTheme="minorHAnsi" w:cstheme="minorHAnsi"/>
          <w:szCs w:val="22"/>
        </w:rPr>
        <w:t>V dalších dnech je možné obědy nadále odebírat, ale za cenu zvýšenou o režijní náklady.</w:t>
      </w:r>
    </w:p>
    <w:p w:rsidR="00A754A1" w:rsidRPr="00ED593C" w:rsidRDefault="00A754A1" w:rsidP="00A754A1">
      <w:pPr>
        <w:widowControl w:val="0"/>
        <w:adjustRightInd w:val="0"/>
        <w:jc w:val="both"/>
        <w:rPr>
          <w:rFonts w:asciiTheme="minorHAnsi" w:hAnsiTheme="minorHAnsi" w:cstheme="minorHAnsi"/>
          <w:b/>
          <w:bCs/>
          <w:szCs w:val="18"/>
        </w:rPr>
      </w:pPr>
    </w:p>
    <w:p w:rsidR="00517932" w:rsidRPr="00ED593C" w:rsidRDefault="00795B99" w:rsidP="00A754A1">
      <w:pPr>
        <w:widowControl w:val="0"/>
        <w:adjustRightInd w:val="0"/>
        <w:jc w:val="both"/>
        <w:rPr>
          <w:rFonts w:asciiTheme="minorHAnsi" w:hAnsiTheme="minorHAnsi" w:cstheme="minorHAnsi"/>
          <w:b/>
          <w:bCs/>
          <w:szCs w:val="18"/>
        </w:rPr>
      </w:pPr>
      <w:r w:rsidRPr="00ED593C">
        <w:rPr>
          <w:rFonts w:asciiTheme="minorHAnsi" w:hAnsiTheme="minorHAnsi" w:cstheme="minorHAnsi"/>
          <w:b/>
          <w:bCs/>
          <w:szCs w:val="18"/>
        </w:rPr>
        <w:t xml:space="preserve">PLACENÍ STRAVNÉHO A </w:t>
      </w:r>
      <w:r w:rsidR="00C35230" w:rsidRPr="00ED593C">
        <w:rPr>
          <w:rFonts w:asciiTheme="minorHAnsi" w:hAnsiTheme="minorHAnsi" w:cstheme="minorHAnsi"/>
          <w:b/>
          <w:bCs/>
          <w:szCs w:val="18"/>
        </w:rPr>
        <w:t>POPLATKU</w:t>
      </w:r>
      <w:r w:rsidR="006474EE" w:rsidRPr="00ED593C">
        <w:rPr>
          <w:rFonts w:asciiTheme="minorHAnsi" w:hAnsiTheme="minorHAnsi" w:cstheme="minorHAnsi"/>
          <w:b/>
          <w:bCs/>
          <w:szCs w:val="18"/>
        </w:rPr>
        <w:t xml:space="preserve"> </w:t>
      </w:r>
      <w:r w:rsidR="00C35230" w:rsidRPr="00ED593C">
        <w:rPr>
          <w:rFonts w:asciiTheme="minorHAnsi" w:hAnsiTheme="minorHAnsi" w:cstheme="minorHAnsi"/>
          <w:b/>
          <w:bCs/>
          <w:szCs w:val="18"/>
        </w:rPr>
        <w:t>ZA UBYTOVÁNÍ PRO ŽÁKY</w:t>
      </w:r>
    </w:p>
    <w:p w:rsidR="00517932" w:rsidRPr="00ED593C" w:rsidRDefault="00795B99" w:rsidP="00A754A1">
      <w:pPr>
        <w:pStyle w:val="Odstavecseseznamem"/>
        <w:widowControl w:val="0"/>
        <w:numPr>
          <w:ilvl w:val="0"/>
          <w:numId w:val="8"/>
        </w:numPr>
        <w:adjustRightInd w:val="0"/>
        <w:jc w:val="both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>Úhrada se provádí prostřednictvím bezhotovostních srážek na účet školy</w:t>
      </w:r>
      <w:r w:rsidR="006474EE" w:rsidRPr="00ED593C">
        <w:rPr>
          <w:rFonts w:asciiTheme="minorHAnsi" w:hAnsiTheme="minorHAnsi" w:cstheme="minorHAnsi"/>
          <w:szCs w:val="18"/>
        </w:rPr>
        <w:t xml:space="preserve"> (inkasem</w:t>
      </w:r>
      <w:r w:rsidR="009F51FE" w:rsidRPr="00ED593C">
        <w:rPr>
          <w:rFonts w:asciiTheme="minorHAnsi" w:hAnsiTheme="minorHAnsi" w:cstheme="minorHAnsi"/>
          <w:szCs w:val="18"/>
        </w:rPr>
        <w:t xml:space="preserve"> k 15. dni následujícího měsíce</w:t>
      </w:r>
      <w:r w:rsidR="006474EE" w:rsidRPr="00ED593C">
        <w:rPr>
          <w:rFonts w:asciiTheme="minorHAnsi" w:hAnsiTheme="minorHAnsi" w:cstheme="minorHAnsi"/>
          <w:szCs w:val="18"/>
        </w:rPr>
        <w:t>)</w:t>
      </w:r>
      <w:r w:rsidRPr="00ED593C">
        <w:rPr>
          <w:rFonts w:asciiTheme="minorHAnsi" w:hAnsiTheme="minorHAnsi" w:cstheme="minorHAnsi"/>
          <w:szCs w:val="18"/>
        </w:rPr>
        <w:t xml:space="preserve">, a to na základě vyúčtování skutečně odebrané stravy za předcházející měsíc. </w:t>
      </w:r>
      <w:r w:rsidR="006474EE" w:rsidRPr="00ED593C">
        <w:rPr>
          <w:rFonts w:asciiTheme="minorHAnsi" w:hAnsiTheme="minorHAnsi" w:cstheme="minorHAnsi"/>
          <w:szCs w:val="18"/>
        </w:rPr>
        <w:t xml:space="preserve">Inkasovány jsou také doplatky za stravu odebranou ve dnech, kdy strávník </w:t>
      </w:r>
      <w:r w:rsidR="00175924" w:rsidRPr="00ED593C">
        <w:rPr>
          <w:rFonts w:asciiTheme="minorHAnsi" w:hAnsiTheme="minorHAnsi" w:cstheme="minorHAnsi"/>
          <w:szCs w:val="18"/>
        </w:rPr>
        <w:t xml:space="preserve">neměl nárok na odběr stravy za </w:t>
      </w:r>
      <w:r w:rsidR="006474EE" w:rsidRPr="00ED593C">
        <w:rPr>
          <w:rFonts w:asciiTheme="minorHAnsi" w:hAnsiTheme="minorHAnsi" w:cstheme="minorHAnsi"/>
          <w:szCs w:val="18"/>
        </w:rPr>
        <w:t>zvýhodněnou cenu.</w:t>
      </w:r>
      <w:r w:rsidR="00175924" w:rsidRPr="00ED593C">
        <w:rPr>
          <w:rFonts w:asciiTheme="minorHAnsi" w:hAnsiTheme="minorHAnsi" w:cstheme="minorHAnsi"/>
          <w:szCs w:val="18"/>
        </w:rPr>
        <w:t xml:space="preserve"> </w:t>
      </w:r>
      <w:r w:rsidRPr="00ED593C">
        <w:rPr>
          <w:rFonts w:asciiTheme="minorHAnsi" w:hAnsiTheme="minorHAnsi" w:cstheme="minorHAnsi"/>
          <w:szCs w:val="18"/>
        </w:rPr>
        <w:t xml:space="preserve">Neodhlášená a neodebraná </w:t>
      </w:r>
      <w:r w:rsidR="00517932" w:rsidRPr="00ED593C">
        <w:rPr>
          <w:rFonts w:asciiTheme="minorHAnsi" w:hAnsiTheme="minorHAnsi" w:cstheme="minorHAnsi"/>
          <w:szCs w:val="18"/>
        </w:rPr>
        <w:t>strava je strávníkovi účtována.</w:t>
      </w:r>
    </w:p>
    <w:p w:rsidR="00517932" w:rsidRPr="00ED593C" w:rsidRDefault="00795B99" w:rsidP="00A754A1">
      <w:pPr>
        <w:pStyle w:val="Odstavecseseznamem"/>
        <w:widowControl w:val="0"/>
        <w:numPr>
          <w:ilvl w:val="0"/>
          <w:numId w:val="8"/>
        </w:numPr>
        <w:adjustRightInd w:val="0"/>
        <w:jc w:val="both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 xml:space="preserve">Případné přeplatky jsou vráceny strávníkům na účet. </w:t>
      </w:r>
      <w:r w:rsidR="00175924" w:rsidRPr="00ED593C">
        <w:rPr>
          <w:rFonts w:asciiTheme="minorHAnsi" w:hAnsiTheme="minorHAnsi" w:cstheme="minorHAnsi"/>
          <w:szCs w:val="18"/>
        </w:rPr>
        <w:t xml:space="preserve">V odůvodněných případech je možná úhrada v hotovosti. </w:t>
      </w:r>
      <w:r w:rsidRPr="00ED593C">
        <w:rPr>
          <w:rFonts w:asciiTheme="minorHAnsi" w:hAnsiTheme="minorHAnsi" w:cstheme="minorHAnsi"/>
          <w:szCs w:val="18"/>
        </w:rPr>
        <w:t>V měsíci září musí každý přihlášený strávník, který platí bezhotovostně, uhradit hotovostn</w:t>
      </w:r>
      <w:r w:rsidR="00175924" w:rsidRPr="00ED593C">
        <w:rPr>
          <w:rFonts w:asciiTheme="minorHAnsi" w:hAnsiTheme="minorHAnsi" w:cstheme="minorHAnsi"/>
          <w:szCs w:val="18"/>
        </w:rPr>
        <w:t>í platbou zálohu, tzv. jistinu. Jistina je strávníkovi vrácena při ukončení stravování.</w:t>
      </w:r>
    </w:p>
    <w:p w:rsidR="00795B99" w:rsidRPr="00ED593C" w:rsidRDefault="00795B99" w:rsidP="00A754A1">
      <w:pPr>
        <w:pStyle w:val="Odstavecseseznamem"/>
        <w:widowControl w:val="0"/>
        <w:numPr>
          <w:ilvl w:val="0"/>
          <w:numId w:val="8"/>
        </w:numPr>
        <w:adjustRightInd w:val="0"/>
        <w:jc w:val="both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iCs/>
          <w:szCs w:val="18"/>
        </w:rPr>
        <w:t>Výše jistiny:</w:t>
      </w:r>
    </w:p>
    <w:p w:rsidR="00795B99" w:rsidRPr="00ED593C" w:rsidRDefault="00795B99" w:rsidP="00A754A1">
      <w:pPr>
        <w:widowControl w:val="0"/>
        <w:adjustRightInd w:val="0"/>
        <w:ind w:firstLine="709"/>
        <w:jc w:val="both"/>
        <w:rPr>
          <w:rFonts w:asciiTheme="minorHAnsi" w:hAnsiTheme="minorHAnsi" w:cstheme="minorHAnsi"/>
          <w:b/>
          <w:bCs/>
          <w:szCs w:val="18"/>
        </w:rPr>
      </w:pPr>
      <w:r w:rsidRPr="00ED593C">
        <w:rPr>
          <w:rFonts w:asciiTheme="minorHAnsi" w:hAnsiTheme="minorHAnsi" w:cstheme="minorHAnsi"/>
          <w:b/>
          <w:bCs/>
          <w:szCs w:val="18"/>
        </w:rPr>
        <w:t>Celodenní stravné + měsíční ubytování – žáci 2.500,-- Kč</w:t>
      </w:r>
    </w:p>
    <w:p w:rsidR="00795B99" w:rsidRPr="00ED593C" w:rsidRDefault="000C5754" w:rsidP="00A754A1">
      <w:pPr>
        <w:widowControl w:val="0"/>
        <w:adjustRightInd w:val="0"/>
        <w:ind w:firstLine="709"/>
        <w:jc w:val="both"/>
        <w:rPr>
          <w:rFonts w:asciiTheme="minorHAnsi" w:hAnsiTheme="minorHAnsi" w:cstheme="minorHAnsi"/>
          <w:b/>
          <w:bCs/>
          <w:szCs w:val="18"/>
        </w:rPr>
      </w:pPr>
      <w:r w:rsidRPr="00ED593C">
        <w:rPr>
          <w:rFonts w:asciiTheme="minorHAnsi" w:hAnsiTheme="minorHAnsi" w:cstheme="minorHAnsi"/>
          <w:b/>
          <w:bCs/>
          <w:szCs w:val="18"/>
        </w:rPr>
        <w:t>Obědy – žáci 60</w:t>
      </w:r>
      <w:r w:rsidR="00795B99" w:rsidRPr="00ED593C">
        <w:rPr>
          <w:rFonts w:asciiTheme="minorHAnsi" w:hAnsiTheme="minorHAnsi" w:cstheme="minorHAnsi"/>
          <w:b/>
          <w:bCs/>
          <w:szCs w:val="18"/>
        </w:rPr>
        <w:t>0,-- Kč</w:t>
      </w:r>
    </w:p>
    <w:p w:rsidR="00795B99" w:rsidRPr="00ED593C" w:rsidRDefault="00795B99" w:rsidP="00A754A1">
      <w:pPr>
        <w:widowControl w:val="0"/>
        <w:adjustRightInd w:val="0"/>
        <w:ind w:firstLine="709"/>
        <w:jc w:val="both"/>
        <w:rPr>
          <w:rFonts w:asciiTheme="minorHAnsi" w:hAnsiTheme="minorHAnsi" w:cstheme="minorHAnsi"/>
          <w:b/>
          <w:bCs/>
          <w:szCs w:val="18"/>
        </w:rPr>
      </w:pPr>
      <w:r w:rsidRPr="00ED593C">
        <w:rPr>
          <w:rFonts w:asciiTheme="minorHAnsi" w:hAnsiTheme="minorHAnsi" w:cstheme="minorHAnsi"/>
          <w:b/>
          <w:bCs/>
          <w:szCs w:val="18"/>
        </w:rPr>
        <w:t>Obědy – zaměstnanci a důchodci 500,- Kč</w:t>
      </w:r>
    </w:p>
    <w:p w:rsidR="00795B99" w:rsidRPr="00ED593C" w:rsidRDefault="00795B99" w:rsidP="00A754A1">
      <w:pPr>
        <w:widowControl w:val="0"/>
        <w:adjustRightInd w:val="0"/>
        <w:jc w:val="both"/>
        <w:rPr>
          <w:rFonts w:asciiTheme="minorHAnsi" w:hAnsiTheme="minorHAnsi" w:cstheme="minorHAnsi"/>
          <w:szCs w:val="18"/>
        </w:rPr>
      </w:pPr>
    </w:p>
    <w:p w:rsidR="00517932" w:rsidRPr="00ED593C" w:rsidRDefault="00C35230" w:rsidP="00A754A1">
      <w:pPr>
        <w:widowControl w:val="0"/>
        <w:adjustRightInd w:val="0"/>
        <w:jc w:val="both"/>
        <w:rPr>
          <w:rFonts w:asciiTheme="minorHAnsi" w:hAnsiTheme="minorHAnsi" w:cstheme="minorHAnsi"/>
          <w:b/>
          <w:bCs/>
          <w:szCs w:val="18"/>
        </w:rPr>
      </w:pPr>
      <w:r w:rsidRPr="00ED593C">
        <w:rPr>
          <w:rFonts w:asciiTheme="minorHAnsi" w:hAnsiTheme="minorHAnsi" w:cstheme="minorHAnsi"/>
          <w:b/>
          <w:bCs/>
          <w:szCs w:val="18"/>
        </w:rPr>
        <w:t xml:space="preserve">ÚHRADA </w:t>
      </w:r>
      <w:r w:rsidR="00517932" w:rsidRPr="00ED593C">
        <w:rPr>
          <w:rFonts w:asciiTheme="minorHAnsi" w:hAnsiTheme="minorHAnsi" w:cstheme="minorHAnsi"/>
          <w:b/>
          <w:bCs/>
          <w:szCs w:val="18"/>
        </w:rPr>
        <w:t>PRO CIZÍ STRÁVNÍKY</w:t>
      </w:r>
    </w:p>
    <w:p w:rsidR="00517932" w:rsidRPr="00ED593C" w:rsidRDefault="00795B99" w:rsidP="00A754A1">
      <w:pPr>
        <w:pStyle w:val="Odstavecseseznamem"/>
        <w:widowControl w:val="0"/>
        <w:numPr>
          <w:ilvl w:val="0"/>
          <w:numId w:val="9"/>
        </w:numPr>
        <w:adjustRightInd w:val="0"/>
        <w:jc w:val="both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>Do skupiny cizích strávníků patří např. pracovníci kontrolních orgánů, předsedové zkušebních komisí, studenti školy, kteří ukončili studium, pracovníci jiných organizací</w:t>
      </w:r>
      <w:r w:rsidR="00C35230" w:rsidRPr="00ED593C">
        <w:rPr>
          <w:rFonts w:asciiTheme="minorHAnsi" w:hAnsiTheme="minorHAnsi" w:cstheme="minorHAnsi"/>
          <w:szCs w:val="18"/>
        </w:rPr>
        <w:t xml:space="preserve"> apod</w:t>
      </w:r>
      <w:r w:rsidRPr="00ED593C">
        <w:rPr>
          <w:rFonts w:asciiTheme="minorHAnsi" w:hAnsiTheme="minorHAnsi" w:cstheme="minorHAnsi"/>
          <w:szCs w:val="18"/>
        </w:rPr>
        <w:t xml:space="preserve">. </w:t>
      </w:r>
    </w:p>
    <w:p w:rsidR="00795B99" w:rsidRPr="00ED593C" w:rsidRDefault="00795B99" w:rsidP="00A754A1">
      <w:pPr>
        <w:pStyle w:val="Odstavecseseznamem"/>
        <w:widowControl w:val="0"/>
        <w:numPr>
          <w:ilvl w:val="0"/>
          <w:numId w:val="9"/>
        </w:numPr>
        <w:adjustRightInd w:val="0"/>
        <w:jc w:val="both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 xml:space="preserve">Úhrada se provádí fakturou, bezhotovostně nebo hotovostní platbou u vedoucí školní jídelny nebo </w:t>
      </w:r>
      <w:r w:rsidRPr="00ED593C">
        <w:rPr>
          <w:rFonts w:asciiTheme="minorHAnsi" w:hAnsiTheme="minorHAnsi" w:cstheme="minorHAnsi"/>
          <w:szCs w:val="18"/>
        </w:rPr>
        <w:lastRenderedPageBreak/>
        <w:t>pověřeného pracovníka na příslušném pracovišti. Cena je stanovena dle platné cenové kalkulace.</w:t>
      </w:r>
    </w:p>
    <w:p w:rsidR="00795B99" w:rsidRPr="00ED593C" w:rsidRDefault="00795B99" w:rsidP="00A754A1">
      <w:pPr>
        <w:widowControl w:val="0"/>
        <w:adjustRightInd w:val="0"/>
        <w:jc w:val="both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> </w:t>
      </w:r>
    </w:p>
    <w:p w:rsidR="00A73506" w:rsidRPr="00ED593C" w:rsidRDefault="00795B99" w:rsidP="00A754A1">
      <w:pPr>
        <w:widowControl w:val="0"/>
        <w:adjustRightInd w:val="0"/>
        <w:jc w:val="both"/>
        <w:rPr>
          <w:rFonts w:asciiTheme="minorHAnsi" w:hAnsiTheme="minorHAnsi" w:cstheme="minorHAnsi"/>
          <w:b/>
          <w:caps/>
        </w:rPr>
      </w:pPr>
      <w:r w:rsidRPr="00ED593C">
        <w:rPr>
          <w:rFonts w:asciiTheme="minorHAnsi" w:hAnsiTheme="minorHAnsi" w:cstheme="minorHAnsi"/>
          <w:b/>
          <w:caps/>
        </w:rPr>
        <w:t>stravování vlastních zaměstnanců</w:t>
      </w:r>
    </w:p>
    <w:p w:rsidR="00795B99" w:rsidRPr="00ED593C" w:rsidRDefault="00795B99" w:rsidP="00A754A1">
      <w:pPr>
        <w:pStyle w:val="Odstavecseseznamem"/>
        <w:widowControl w:val="0"/>
        <w:numPr>
          <w:ilvl w:val="0"/>
          <w:numId w:val="10"/>
        </w:numPr>
        <w:adjustRightInd w:val="0"/>
        <w:jc w:val="both"/>
        <w:rPr>
          <w:rFonts w:asciiTheme="minorHAnsi" w:hAnsiTheme="minorHAnsi" w:cstheme="minorHAnsi"/>
          <w:b/>
          <w:caps/>
        </w:rPr>
      </w:pPr>
      <w:r w:rsidRPr="00ED593C">
        <w:rPr>
          <w:rFonts w:asciiTheme="minorHAnsi" w:hAnsiTheme="minorHAnsi" w:cstheme="minorHAnsi"/>
        </w:rPr>
        <w:t>Pravidla pro stravování vlastních zaměstnanců (ceny, nárok na sníženou úhradu,</w:t>
      </w:r>
      <w:r w:rsidR="00693953" w:rsidRPr="00ED593C">
        <w:rPr>
          <w:rFonts w:asciiTheme="minorHAnsi" w:hAnsiTheme="minorHAnsi" w:cstheme="minorHAnsi"/>
        </w:rPr>
        <w:t xml:space="preserve"> </w:t>
      </w:r>
      <w:r w:rsidRPr="00ED593C">
        <w:rPr>
          <w:rFonts w:asciiTheme="minorHAnsi" w:hAnsiTheme="minorHAnsi" w:cstheme="minorHAnsi"/>
        </w:rPr>
        <w:t>způsob úhrady) upravuje organizační směrnice k závodnímu stravování zaměstnanců.</w:t>
      </w:r>
    </w:p>
    <w:p w:rsidR="00795B99" w:rsidRPr="00ED593C" w:rsidRDefault="00795B99" w:rsidP="00A754A1">
      <w:pPr>
        <w:widowControl w:val="0"/>
        <w:adjustRightInd w:val="0"/>
        <w:jc w:val="both"/>
        <w:rPr>
          <w:rFonts w:asciiTheme="minorHAnsi" w:hAnsiTheme="minorHAnsi" w:cstheme="minorHAnsi"/>
          <w:caps/>
        </w:rPr>
      </w:pPr>
    </w:p>
    <w:p w:rsidR="00A73506" w:rsidRPr="00ED593C" w:rsidRDefault="00E3144C" w:rsidP="00A754A1">
      <w:pPr>
        <w:widowControl w:val="0"/>
        <w:adjustRightInd w:val="0"/>
        <w:jc w:val="both"/>
        <w:rPr>
          <w:rFonts w:asciiTheme="minorHAnsi" w:hAnsiTheme="minorHAnsi" w:cstheme="minorHAnsi"/>
          <w:b/>
          <w:bCs/>
          <w:szCs w:val="18"/>
        </w:rPr>
      </w:pPr>
      <w:r w:rsidRPr="00ED593C">
        <w:rPr>
          <w:rFonts w:asciiTheme="minorHAnsi" w:hAnsiTheme="minorHAnsi" w:cstheme="minorHAnsi"/>
          <w:b/>
          <w:bCs/>
          <w:szCs w:val="18"/>
        </w:rPr>
        <w:t>BEZKONTAKTNÍ ČIP</w:t>
      </w:r>
    </w:p>
    <w:p w:rsidR="00E3144C" w:rsidRPr="00ED593C" w:rsidRDefault="00E3144C" w:rsidP="00A754A1">
      <w:pPr>
        <w:pStyle w:val="Odstavecseseznamem"/>
        <w:widowControl w:val="0"/>
        <w:numPr>
          <w:ilvl w:val="0"/>
          <w:numId w:val="10"/>
        </w:numPr>
        <w:adjustRightInd w:val="0"/>
        <w:jc w:val="both"/>
        <w:rPr>
          <w:rFonts w:asciiTheme="minorHAnsi" w:hAnsiTheme="minorHAnsi" w:cstheme="minorHAnsi"/>
          <w:b/>
          <w:bCs/>
          <w:szCs w:val="18"/>
        </w:rPr>
      </w:pPr>
      <w:r w:rsidRPr="00ED593C">
        <w:rPr>
          <w:rFonts w:asciiTheme="minorHAnsi" w:hAnsiTheme="minorHAnsi" w:cstheme="minorHAnsi"/>
          <w:szCs w:val="18"/>
        </w:rPr>
        <w:t>Nárok na stravu prokazuje strávník</w:t>
      </w:r>
      <w:r w:rsidR="00795B99" w:rsidRPr="00ED593C">
        <w:rPr>
          <w:rFonts w:asciiTheme="minorHAnsi" w:hAnsiTheme="minorHAnsi" w:cstheme="minorHAnsi"/>
          <w:szCs w:val="18"/>
        </w:rPr>
        <w:t> </w:t>
      </w:r>
      <w:r w:rsidRPr="00ED593C">
        <w:rPr>
          <w:rFonts w:asciiTheme="minorHAnsi" w:hAnsiTheme="minorHAnsi" w:cstheme="minorHAnsi"/>
          <w:szCs w:val="18"/>
        </w:rPr>
        <w:t>bezkontaktním čipem, který je zároveň využíván pro vstup do budovy školy. Bezkontaktní čipy vydává správce budovy proti záloze 200 Kč. Po ukončení stravování může strávník nepoškozený čip vrátit a záloha ve výši Kč 200 mu bude vyplacena. Při ztrátě nebo odcizení čipu ohlásí strávník neprodleně tuto skutečnost vedoucí školní jíde</w:t>
      </w:r>
      <w:r w:rsidR="00E84725" w:rsidRPr="00ED593C">
        <w:rPr>
          <w:rFonts w:asciiTheme="minorHAnsi" w:hAnsiTheme="minorHAnsi" w:cstheme="minorHAnsi"/>
          <w:szCs w:val="18"/>
        </w:rPr>
        <w:t>lny a správci budovy. Správce budovy zajistí</w:t>
      </w:r>
      <w:r w:rsidR="00DF2523" w:rsidRPr="00ED593C">
        <w:rPr>
          <w:rFonts w:asciiTheme="minorHAnsi" w:hAnsiTheme="minorHAnsi" w:cstheme="minorHAnsi"/>
          <w:szCs w:val="18"/>
        </w:rPr>
        <w:t xml:space="preserve"> jeho zablokování. Pokud strávník čip nenajde, bude mu za poplatek Kč 200,- vydán </w:t>
      </w:r>
      <w:r w:rsidR="006474EE" w:rsidRPr="00ED593C">
        <w:rPr>
          <w:rFonts w:asciiTheme="minorHAnsi" w:hAnsiTheme="minorHAnsi" w:cstheme="minorHAnsi"/>
          <w:szCs w:val="18"/>
        </w:rPr>
        <w:t xml:space="preserve">nový. </w:t>
      </w:r>
    </w:p>
    <w:p w:rsidR="00E3144C" w:rsidRPr="00ED593C" w:rsidRDefault="00E3144C" w:rsidP="00A754A1">
      <w:pPr>
        <w:widowControl w:val="0"/>
        <w:adjustRightInd w:val="0"/>
        <w:jc w:val="both"/>
        <w:rPr>
          <w:rFonts w:asciiTheme="minorHAnsi" w:hAnsiTheme="minorHAnsi" w:cstheme="minorHAnsi"/>
          <w:szCs w:val="18"/>
        </w:rPr>
      </w:pPr>
    </w:p>
    <w:p w:rsidR="00175924" w:rsidRPr="00ED593C" w:rsidRDefault="00175924" w:rsidP="00A754A1">
      <w:pPr>
        <w:widowControl w:val="0"/>
        <w:adjustRightInd w:val="0"/>
        <w:jc w:val="both"/>
        <w:rPr>
          <w:rFonts w:asciiTheme="minorHAnsi" w:hAnsiTheme="minorHAnsi" w:cstheme="minorHAnsi"/>
          <w:b/>
          <w:bCs/>
          <w:szCs w:val="18"/>
        </w:rPr>
      </w:pPr>
      <w:r w:rsidRPr="00ED593C">
        <w:rPr>
          <w:rFonts w:asciiTheme="minorHAnsi" w:hAnsiTheme="minorHAnsi" w:cstheme="minorHAnsi"/>
          <w:b/>
          <w:bCs/>
          <w:szCs w:val="18"/>
        </w:rPr>
        <w:t>DOHLED VE ŠKOLNÍ JÍDELNĚ</w:t>
      </w:r>
    </w:p>
    <w:p w:rsidR="00A754A1" w:rsidRPr="00ED593C" w:rsidRDefault="00175924" w:rsidP="00A754A1">
      <w:pPr>
        <w:pStyle w:val="Zhlav"/>
        <w:numPr>
          <w:ilvl w:val="0"/>
          <w:numId w:val="11"/>
        </w:numPr>
        <w:tabs>
          <w:tab w:val="clear" w:pos="4536"/>
          <w:tab w:val="clear" w:pos="9072"/>
          <w:tab w:val="left" w:pos="5812"/>
        </w:tabs>
        <w:jc w:val="both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>Po celou dobu výd</w:t>
      </w:r>
      <w:r w:rsidR="00517932" w:rsidRPr="00ED593C">
        <w:rPr>
          <w:rFonts w:asciiTheme="minorHAnsi" w:hAnsiTheme="minorHAnsi" w:cstheme="minorHAnsi"/>
          <w:szCs w:val="18"/>
        </w:rPr>
        <w:t xml:space="preserve">eje stravy je přítomen </w:t>
      </w:r>
      <w:r w:rsidRPr="00ED593C">
        <w:rPr>
          <w:rFonts w:asciiTheme="minorHAnsi" w:hAnsiTheme="minorHAnsi" w:cstheme="minorHAnsi"/>
          <w:szCs w:val="18"/>
        </w:rPr>
        <w:t xml:space="preserve">pracovník určený ředitelem </w:t>
      </w:r>
      <w:r w:rsidR="00517932" w:rsidRPr="00ED593C">
        <w:rPr>
          <w:rFonts w:asciiTheme="minorHAnsi" w:hAnsiTheme="minorHAnsi" w:cstheme="minorHAnsi"/>
          <w:szCs w:val="18"/>
        </w:rPr>
        <w:t xml:space="preserve">školy, který vykonává dohled nad žáky </w:t>
      </w:r>
      <w:r w:rsidRPr="00ED593C">
        <w:rPr>
          <w:rFonts w:asciiTheme="minorHAnsi" w:hAnsiTheme="minorHAnsi" w:cstheme="minorHAnsi"/>
          <w:szCs w:val="18"/>
        </w:rPr>
        <w:t xml:space="preserve">v jídelně. </w:t>
      </w:r>
    </w:p>
    <w:p w:rsidR="00175924" w:rsidRPr="00ED593C" w:rsidRDefault="00DB31A7" w:rsidP="00A754A1">
      <w:pPr>
        <w:pStyle w:val="Zhlav"/>
        <w:numPr>
          <w:ilvl w:val="0"/>
          <w:numId w:val="11"/>
        </w:numPr>
        <w:tabs>
          <w:tab w:val="clear" w:pos="4536"/>
          <w:tab w:val="clear" w:pos="9072"/>
          <w:tab w:val="left" w:pos="5812"/>
        </w:tabs>
        <w:jc w:val="both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 xml:space="preserve">Dbá na to, aby se strávníci chovali při stravování ohleduplně, v souladu s hygienickými a společenskými pravidly stolování. </w:t>
      </w:r>
      <w:r w:rsidR="00175924" w:rsidRPr="00ED593C">
        <w:rPr>
          <w:rFonts w:asciiTheme="minorHAnsi" w:hAnsiTheme="minorHAnsi" w:cstheme="minorHAnsi"/>
          <w:szCs w:val="18"/>
        </w:rPr>
        <w:t>Dbá o bezpečnost stravujících se žáků, dojde-li k úrazu, poskytne prvn</w:t>
      </w:r>
      <w:r w:rsidR="00517932" w:rsidRPr="00ED593C">
        <w:rPr>
          <w:rFonts w:asciiTheme="minorHAnsi" w:hAnsiTheme="minorHAnsi" w:cstheme="minorHAnsi"/>
          <w:szCs w:val="18"/>
        </w:rPr>
        <w:t>í pomoc a ohlásí úraz referentu</w:t>
      </w:r>
      <w:r w:rsidR="00175924" w:rsidRPr="00ED593C">
        <w:rPr>
          <w:rFonts w:asciiTheme="minorHAnsi" w:hAnsiTheme="minorHAnsi" w:cstheme="minorHAnsi"/>
          <w:szCs w:val="18"/>
        </w:rPr>
        <w:t xml:space="preserve"> BOZP, který provede registraci úrazu.</w:t>
      </w:r>
    </w:p>
    <w:p w:rsidR="00175924" w:rsidRPr="00ED593C" w:rsidRDefault="00175924" w:rsidP="00A754A1">
      <w:pPr>
        <w:pStyle w:val="Zhlav"/>
        <w:tabs>
          <w:tab w:val="clear" w:pos="4536"/>
          <w:tab w:val="clear" w:pos="9072"/>
          <w:tab w:val="left" w:pos="5812"/>
        </w:tabs>
        <w:jc w:val="both"/>
        <w:rPr>
          <w:rFonts w:asciiTheme="minorHAnsi" w:hAnsiTheme="minorHAnsi" w:cstheme="minorHAnsi"/>
          <w:szCs w:val="18"/>
        </w:rPr>
      </w:pPr>
    </w:p>
    <w:p w:rsidR="00A73506" w:rsidRPr="00ED593C" w:rsidRDefault="00175924" w:rsidP="00A754A1">
      <w:pPr>
        <w:widowControl w:val="0"/>
        <w:adjustRightInd w:val="0"/>
        <w:jc w:val="both"/>
        <w:rPr>
          <w:rFonts w:asciiTheme="minorHAnsi" w:hAnsiTheme="minorHAnsi" w:cstheme="minorHAnsi"/>
          <w:b/>
          <w:bCs/>
          <w:szCs w:val="18"/>
        </w:rPr>
      </w:pPr>
      <w:r w:rsidRPr="00ED593C">
        <w:rPr>
          <w:rFonts w:asciiTheme="minorHAnsi" w:hAnsiTheme="minorHAnsi" w:cstheme="minorHAnsi"/>
          <w:b/>
          <w:bCs/>
          <w:szCs w:val="18"/>
        </w:rPr>
        <w:t>ZAC</w:t>
      </w:r>
      <w:r w:rsidR="00A73506" w:rsidRPr="00ED593C">
        <w:rPr>
          <w:rFonts w:asciiTheme="minorHAnsi" w:hAnsiTheme="minorHAnsi" w:cstheme="minorHAnsi"/>
          <w:b/>
          <w:bCs/>
          <w:szCs w:val="18"/>
        </w:rPr>
        <w:t>HÁZENÍ S MAJETKEM ŠKOLNÍ JÍDELNY</w:t>
      </w:r>
    </w:p>
    <w:p w:rsidR="00175924" w:rsidRPr="00ED593C" w:rsidRDefault="00175924" w:rsidP="00A754A1">
      <w:pPr>
        <w:pStyle w:val="Odstavecseseznamem"/>
        <w:widowControl w:val="0"/>
        <w:numPr>
          <w:ilvl w:val="0"/>
          <w:numId w:val="11"/>
        </w:numPr>
        <w:adjustRightInd w:val="0"/>
        <w:jc w:val="both"/>
        <w:rPr>
          <w:rFonts w:asciiTheme="minorHAnsi" w:hAnsiTheme="minorHAnsi" w:cstheme="minorHAnsi"/>
          <w:b/>
          <w:bCs/>
          <w:szCs w:val="18"/>
        </w:rPr>
      </w:pPr>
      <w:r w:rsidRPr="00ED593C">
        <w:rPr>
          <w:rFonts w:asciiTheme="minorHAnsi" w:hAnsiTheme="minorHAnsi" w:cstheme="minorHAnsi"/>
          <w:szCs w:val="18"/>
        </w:rPr>
        <w:t xml:space="preserve">Strávníci šetří zařízení a vybavení školní jídelny. Pokud způsobí na zařízení </w:t>
      </w:r>
      <w:r w:rsidR="009F51FE" w:rsidRPr="00ED593C">
        <w:rPr>
          <w:rFonts w:asciiTheme="minorHAnsi" w:hAnsiTheme="minorHAnsi" w:cstheme="minorHAnsi"/>
          <w:szCs w:val="18"/>
        </w:rPr>
        <w:t>školní jídelny svévolně škodu</w:t>
      </w:r>
      <w:r w:rsidR="00DB31A7" w:rsidRPr="00ED593C">
        <w:rPr>
          <w:rFonts w:asciiTheme="minorHAnsi" w:hAnsiTheme="minorHAnsi" w:cstheme="minorHAnsi"/>
          <w:szCs w:val="18"/>
        </w:rPr>
        <w:t xml:space="preserve">, </w:t>
      </w:r>
      <w:r w:rsidRPr="00ED593C">
        <w:rPr>
          <w:rFonts w:asciiTheme="minorHAnsi" w:hAnsiTheme="minorHAnsi" w:cstheme="minorHAnsi"/>
          <w:szCs w:val="18"/>
        </w:rPr>
        <w:t>bude po nich, v případě nezletilosti po jejich právních zástupcích, požadována</w:t>
      </w:r>
      <w:r w:rsidR="009F51FE" w:rsidRPr="00ED593C">
        <w:rPr>
          <w:rFonts w:asciiTheme="minorHAnsi" w:hAnsiTheme="minorHAnsi" w:cstheme="minorHAnsi"/>
          <w:szCs w:val="18"/>
        </w:rPr>
        <w:t xml:space="preserve"> její</w:t>
      </w:r>
      <w:r w:rsidRPr="00ED593C">
        <w:rPr>
          <w:rFonts w:asciiTheme="minorHAnsi" w:hAnsiTheme="minorHAnsi" w:cstheme="minorHAnsi"/>
          <w:szCs w:val="18"/>
        </w:rPr>
        <w:t xml:space="preserve"> úhrada.</w:t>
      </w:r>
    </w:p>
    <w:p w:rsidR="00DB31A7" w:rsidRPr="00ED593C" w:rsidRDefault="00DB31A7" w:rsidP="00A754A1">
      <w:pPr>
        <w:widowControl w:val="0"/>
        <w:adjustRightInd w:val="0"/>
        <w:jc w:val="both"/>
        <w:rPr>
          <w:rFonts w:asciiTheme="minorHAnsi" w:hAnsiTheme="minorHAnsi" w:cstheme="minorHAnsi"/>
          <w:szCs w:val="18"/>
        </w:rPr>
      </w:pPr>
    </w:p>
    <w:p w:rsidR="00A73506" w:rsidRPr="00ED593C" w:rsidRDefault="00A73506" w:rsidP="00A754A1">
      <w:pPr>
        <w:widowControl w:val="0"/>
        <w:adjustRightInd w:val="0"/>
        <w:jc w:val="both"/>
        <w:rPr>
          <w:rFonts w:asciiTheme="minorHAnsi" w:hAnsiTheme="minorHAnsi" w:cstheme="minorHAnsi"/>
          <w:b/>
          <w:szCs w:val="18"/>
        </w:rPr>
      </w:pPr>
      <w:r w:rsidRPr="00ED593C">
        <w:rPr>
          <w:rFonts w:asciiTheme="minorHAnsi" w:hAnsiTheme="minorHAnsi" w:cstheme="minorHAnsi"/>
          <w:b/>
          <w:szCs w:val="18"/>
        </w:rPr>
        <w:t>ZÁVĚREČNÁ USTANOVENÍ</w:t>
      </w:r>
    </w:p>
    <w:p w:rsidR="00A73506" w:rsidRPr="00ED593C" w:rsidRDefault="00A73506" w:rsidP="00A754A1">
      <w:pPr>
        <w:pStyle w:val="Odstavecseseznamem"/>
        <w:widowControl w:val="0"/>
        <w:numPr>
          <w:ilvl w:val="0"/>
          <w:numId w:val="11"/>
        </w:numPr>
        <w:adjustRightInd w:val="0"/>
        <w:jc w:val="both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>Dotazy, připomínky, případné problémy je třeba ihned řešit u vedoucí ŠJ.</w:t>
      </w:r>
    </w:p>
    <w:p w:rsidR="00DB31A7" w:rsidRPr="00ED593C" w:rsidRDefault="00517932" w:rsidP="00A754A1">
      <w:pPr>
        <w:pStyle w:val="Odstavecseseznamem"/>
        <w:widowControl w:val="0"/>
        <w:numPr>
          <w:ilvl w:val="0"/>
          <w:numId w:val="11"/>
        </w:numPr>
        <w:adjustRightInd w:val="0"/>
        <w:jc w:val="both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>Vnitřní řád je</w:t>
      </w:r>
      <w:r w:rsidR="00DB31A7" w:rsidRPr="00ED593C">
        <w:rPr>
          <w:rFonts w:asciiTheme="minorHAnsi" w:hAnsiTheme="minorHAnsi" w:cstheme="minorHAnsi"/>
          <w:szCs w:val="18"/>
        </w:rPr>
        <w:t xml:space="preserve"> zveřejněn na přístupném místě v budově školní jíd</w:t>
      </w:r>
      <w:r w:rsidRPr="00ED593C">
        <w:rPr>
          <w:rFonts w:asciiTheme="minorHAnsi" w:hAnsiTheme="minorHAnsi" w:cstheme="minorHAnsi"/>
          <w:szCs w:val="18"/>
        </w:rPr>
        <w:t>elny. V elekt</w:t>
      </w:r>
      <w:r w:rsidR="00EC55AD" w:rsidRPr="00ED593C">
        <w:rPr>
          <w:rFonts w:asciiTheme="minorHAnsi" w:hAnsiTheme="minorHAnsi" w:cstheme="minorHAnsi"/>
          <w:szCs w:val="18"/>
        </w:rPr>
        <w:t xml:space="preserve">ronické podobě je přístupný na webu </w:t>
      </w:r>
      <w:r w:rsidR="00DB31A7" w:rsidRPr="00ED593C">
        <w:rPr>
          <w:rFonts w:asciiTheme="minorHAnsi" w:hAnsiTheme="minorHAnsi" w:cstheme="minorHAnsi"/>
          <w:szCs w:val="18"/>
        </w:rPr>
        <w:t>školy. Prokazatelným způsobem s ním budou seznámeni všichni strávníci, v případě žáků také jejich zákonní zástupci.</w:t>
      </w:r>
    </w:p>
    <w:p w:rsidR="00795B99" w:rsidRPr="00ED593C" w:rsidRDefault="00795B99" w:rsidP="00795B99">
      <w:pPr>
        <w:pStyle w:val="Zhlav"/>
        <w:widowControl w:val="0"/>
        <w:tabs>
          <w:tab w:val="clear" w:pos="4536"/>
          <w:tab w:val="clear" w:pos="9072"/>
        </w:tabs>
        <w:adjustRightInd w:val="0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> </w:t>
      </w:r>
    </w:p>
    <w:p w:rsidR="00A73506" w:rsidRPr="00ED593C" w:rsidRDefault="00A73506" w:rsidP="00795B99">
      <w:pPr>
        <w:widowControl w:val="0"/>
        <w:adjustRightInd w:val="0"/>
        <w:rPr>
          <w:rFonts w:asciiTheme="minorHAnsi" w:hAnsiTheme="minorHAnsi" w:cstheme="minorHAnsi"/>
          <w:szCs w:val="18"/>
        </w:rPr>
      </w:pPr>
    </w:p>
    <w:p w:rsidR="0031572B" w:rsidRPr="00ED593C" w:rsidRDefault="0031572B" w:rsidP="00795B99">
      <w:pPr>
        <w:widowControl w:val="0"/>
        <w:adjustRightInd w:val="0"/>
        <w:rPr>
          <w:rFonts w:asciiTheme="minorHAnsi" w:hAnsiTheme="minorHAnsi" w:cstheme="minorHAnsi"/>
          <w:szCs w:val="18"/>
        </w:rPr>
      </w:pPr>
    </w:p>
    <w:p w:rsidR="00A73506" w:rsidRPr="00ED593C" w:rsidRDefault="00A73506" w:rsidP="00795B99">
      <w:pPr>
        <w:widowControl w:val="0"/>
        <w:adjustRightInd w:val="0"/>
        <w:rPr>
          <w:rFonts w:asciiTheme="minorHAnsi" w:hAnsiTheme="minorHAnsi" w:cstheme="minorHAnsi"/>
          <w:szCs w:val="18"/>
        </w:rPr>
      </w:pPr>
    </w:p>
    <w:p w:rsidR="00795B99" w:rsidRPr="00ED593C" w:rsidRDefault="00795B99" w:rsidP="00795B99">
      <w:pPr>
        <w:widowControl w:val="0"/>
        <w:adjustRightInd w:val="0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 xml:space="preserve">V Havlíčkově Brodě </w:t>
      </w:r>
      <w:r w:rsidR="0012739A" w:rsidRPr="00ED593C">
        <w:rPr>
          <w:rFonts w:asciiTheme="minorHAnsi" w:hAnsiTheme="minorHAnsi" w:cstheme="minorHAnsi"/>
          <w:szCs w:val="18"/>
        </w:rPr>
        <w:t>1</w:t>
      </w:r>
      <w:r w:rsidRPr="00ED593C">
        <w:rPr>
          <w:rFonts w:asciiTheme="minorHAnsi" w:hAnsiTheme="minorHAnsi" w:cstheme="minorHAnsi"/>
          <w:szCs w:val="18"/>
        </w:rPr>
        <w:t xml:space="preserve">. </w:t>
      </w:r>
      <w:r w:rsidR="0012739A" w:rsidRPr="00ED593C">
        <w:rPr>
          <w:rFonts w:asciiTheme="minorHAnsi" w:hAnsiTheme="minorHAnsi" w:cstheme="minorHAnsi"/>
          <w:szCs w:val="18"/>
        </w:rPr>
        <w:t>9</w:t>
      </w:r>
      <w:r w:rsidRPr="00ED593C">
        <w:rPr>
          <w:rFonts w:asciiTheme="minorHAnsi" w:hAnsiTheme="minorHAnsi" w:cstheme="minorHAnsi"/>
          <w:szCs w:val="18"/>
        </w:rPr>
        <w:t>. 201</w:t>
      </w:r>
      <w:r w:rsidR="00350125">
        <w:rPr>
          <w:rFonts w:asciiTheme="minorHAnsi" w:hAnsiTheme="minorHAnsi" w:cstheme="minorHAnsi"/>
          <w:szCs w:val="18"/>
        </w:rPr>
        <w:t>9</w:t>
      </w:r>
    </w:p>
    <w:p w:rsidR="009F51FE" w:rsidRPr="00ED593C" w:rsidRDefault="009F51FE" w:rsidP="00795B99">
      <w:pPr>
        <w:widowControl w:val="0"/>
        <w:adjustRightInd w:val="0"/>
        <w:rPr>
          <w:rFonts w:asciiTheme="minorHAnsi" w:hAnsiTheme="minorHAnsi" w:cstheme="minorHAnsi"/>
          <w:szCs w:val="18"/>
        </w:rPr>
      </w:pPr>
    </w:p>
    <w:p w:rsidR="00795B99" w:rsidRPr="00ED593C" w:rsidRDefault="00795B99" w:rsidP="00A73506">
      <w:pPr>
        <w:widowControl w:val="0"/>
        <w:adjustRightInd w:val="0"/>
        <w:ind w:left="6381" w:firstLine="709"/>
        <w:rPr>
          <w:rFonts w:asciiTheme="minorHAnsi" w:hAnsiTheme="minorHAnsi" w:cstheme="minorHAnsi"/>
          <w:szCs w:val="18"/>
        </w:rPr>
      </w:pPr>
      <w:r w:rsidRPr="00ED593C">
        <w:rPr>
          <w:rFonts w:asciiTheme="minorHAnsi" w:hAnsiTheme="minorHAnsi" w:cstheme="minorHAnsi"/>
          <w:szCs w:val="18"/>
        </w:rPr>
        <w:t>Mgr. Jiří Forman</w:t>
      </w:r>
    </w:p>
    <w:p w:rsidR="00795B99" w:rsidRPr="00ED593C" w:rsidRDefault="00517932" w:rsidP="00795B99">
      <w:pPr>
        <w:widowControl w:val="0"/>
        <w:adjustRightInd w:val="0"/>
        <w:ind w:left="5672" w:firstLine="709"/>
        <w:rPr>
          <w:rFonts w:asciiTheme="minorHAnsi" w:hAnsiTheme="minorHAnsi" w:cstheme="minorHAnsi"/>
        </w:rPr>
      </w:pPr>
      <w:bookmarkStart w:id="0" w:name="_GoBack"/>
      <w:bookmarkEnd w:id="0"/>
      <w:r w:rsidRPr="00ED593C">
        <w:rPr>
          <w:rFonts w:asciiTheme="minorHAnsi" w:hAnsiTheme="minorHAnsi" w:cstheme="minorHAnsi"/>
          <w:szCs w:val="18"/>
        </w:rPr>
        <w:t xml:space="preserve">    </w:t>
      </w:r>
      <w:r w:rsidR="00A73506" w:rsidRPr="00ED593C">
        <w:rPr>
          <w:rFonts w:asciiTheme="minorHAnsi" w:hAnsiTheme="minorHAnsi" w:cstheme="minorHAnsi"/>
          <w:szCs w:val="18"/>
        </w:rPr>
        <w:tab/>
        <w:t xml:space="preserve">    </w:t>
      </w:r>
      <w:r w:rsidR="00795B99" w:rsidRPr="00ED593C">
        <w:rPr>
          <w:rFonts w:asciiTheme="minorHAnsi" w:hAnsiTheme="minorHAnsi" w:cstheme="minorHAnsi"/>
          <w:szCs w:val="18"/>
        </w:rPr>
        <w:t>ředitel školy</w:t>
      </w:r>
    </w:p>
    <w:sectPr w:rsidR="00795B99" w:rsidRPr="00ED593C" w:rsidSect="00AF3674">
      <w:headerReference w:type="default" r:id="rId10"/>
      <w:footerReference w:type="default" r:id="rId11"/>
      <w:pgSz w:w="11906" w:h="16838"/>
      <w:pgMar w:top="1276" w:right="567" w:bottom="1769" w:left="1021" w:header="567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10A" w:rsidRDefault="00E1010A">
      <w:r>
        <w:separator/>
      </w:r>
    </w:p>
  </w:endnote>
  <w:endnote w:type="continuationSeparator" w:id="0">
    <w:p w:rsidR="00E1010A" w:rsidRDefault="00E1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n Pro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806" w:rsidRDefault="00AB5806">
    <w:pPr>
      <w:pStyle w:val="Zpat"/>
      <w:tabs>
        <w:tab w:val="clear" w:pos="4536"/>
        <w:tab w:val="left" w:pos="1852"/>
      </w:tabs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268"/>
      <w:gridCol w:w="4050"/>
    </w:tblGrid>
    <w:tr w:rsidR="00AB5806">
      <w:trPr>
        <w:trHeight w:val="576"/>
      </w:trPr>
      <w:tc>
        <w:tcPr>
          <w:tcW w:w="6268" w:type="dxa"/>
          <w:shd w:val="clear" w:color="auto" w:fill="auto"/>
        </w:tcPr>
        <w:p w:rsidR="00AB5806" w:rsidRDefault="00B35EF9">
          <w:pPr>
            <w:pStyle w:val="Zpat"/>
            <w:tabs>
              <w:tab w:val="clear" w:pos="4536"/>
              <w:tab w:val="left" w:pos="1852"/>
            </w:tabs>
            <w:rPr>
              <w:rFonts w:ascii="Arial" w:hAnsi="Arial" w:cs="Arial"/>
              <w:caps/>
              <w:sz w:val="14"/>
              <w:szCs w:val="14"/>
            </w:rPr>
          </w:pPr>
          <w:r>
            <w:rPr>
              <w:rFonts w:ascii="Arial" w:hAnsi="Arial" w:cs="Arial"/>
              <w:color w:val="808080"/>
              <w:sz w:val="12"/>
            </w:rPr>
            <w:t>SÍDLO ŠKOLY:</w:t>
          </w:r>
          <w:r>
            <w:rPr>
              <w:rFonts w:ascii="Arial" w:hAnsi="Arial" w:cs="Arial"/>
              <w:color w:val="808080"/>
              <w:sz w:val="16"/>
            </w:rPr>
            <w:t xml:space="preserve"> </w:t>
          </w:r>
          <w:r>
            <w:rPr>
              <w:rFonts w:ascii="Arial" w:hAnsi="Arial" w:cs="Arial"/>
              <w:sz w:val="16"/>
            </w:rPr>
            <w:tab/>
          </w:r>
        </w:p>
        <w:p w:rsidR="00AB5806" w:rsidRDefault="00B35EF9">
          <w:pPr>
            <w:pStyle w:val="Zpat"/>
            <w:tabs>
              <w:tab w:val="clear" w:pos="4536"/>
              <w:tab w:val="left" w:pos="1852"/>
            </w:tabs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ascii="Arial" w:hAnsi="Arial" w:cs="Arial"/>
              <w:caps/>
              <w:sz w:val="14"/>
              <w:szCs w:val="14"/>
            </w:rPr>
            <w:t>O</w:t>
          </w:r>
          <w:r>
            <w:rPr>
              <w:rFonts w:ascii="Arial" w:hAnsi="Arial" w:cs="Arial"/>
              <w:sz w:val="14"/>
              <w:szCs w:val="14"/>
            </w:rPr>
            <w:t>bchodní akademie a Hotelová škola Havlíčkův Brod, Bratříků 851, 580 02 Havlíčkův Brod</w:t>
          </w:r>
        </w:p>
        <w:p w:rsidR="00AB5806" w:rsidRDefault="00B35EF9">
          <w:pPr>
            <w:pStyle w:val="Zpat"/>
            <w:tabs>
              <w:tab w:val="clear" w:pos="4536"/>
              <w:tab w:val="clear" w:pos="9072"/>
              <w:tab w:val="left" w:pos="848"/>
              <w:tab w:val="left" w:pos="3341"/>
              <w:tab w:val="left" w:pos="4247"/>
              <w:tab w:val="left" w:pos="4788"/>
              <w:tab w:val="left" w:pos="5760"/>
              <w:tab w:val="left" w:pos="7369"/>
              <w:tab w:val="left" w:pos="8362"/>
              <w:tab w:val="left" w:pos="8892"/>
            </w:tabs>
            <w:rPr>
              <w:rFonts w:ascii="Arial" w:hAnsi="Arial" w:cs="Arial"/>
              <w:color w:val="808080"/>
              <w:sz w:val="12"/>
            </w:rPr>
          </w:pPr>
          <w:r>
            <w:rPr>
              <w:rFonts w:ascii="Arial" w:hAnsi="Arial" w:cs="Arial"/>
              <w:color w:val="000000"/>
              <w:sz w:val="14"/>
              <w:szCs w:val="14"/>
            </w:rPr>
            <w:t>tel.:</w:t>
          </w:r>
          <w:r>
            <w:rPr>
              <w:rFonts w:ascii="Arial" w:hAnsi="Arial" w:cs="Arial"/>
              <w:b/>
              <w:color w:val="808080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b/>
              <w:bCs/>
              <w:color w:val="999999"/>
              <w:sz w:val="14"/>
              <w:szCs w:val="14"/>
            </w:rPr>
            <w:t>569 421 182, 569 423 620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eastAsia="Minion Pro" w:hAnsi="Arial" w:cs="Arial"/>
              <w:color w:val="000000"/>
              <w:sz w:val="14"/>
              <w:szCs w:val="14"/>
            </w:rPr>
            <w:t xml:space="preserve">| </w:t>
          </w:r>
          <w:r>
            <w:rPr>
              <w:rFonts w:ascii="Arial" w:hAnsi="Arial" w:cs="Arial"/>
              <w:color w:val="000000"/>
              <w:sz w:val="14"/>
              <w:szCs w:val="14"/>
            </w:rPr>
            <w:t>fax: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b/>
              <w:bCs/>
              <w:color w:val="999999"/>
              <w:sz w:val="14"/>
              <w:szCs w:val="14"/>
            </w:rPr>
            <w:t>569 428 813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eastAsia="Minion Pro" w:hAnsi="Arial" w:cs="Arial"/>
              <w:color w:val="000000"/>
              <w:sz w:val="14"/>
              <w:szCs w:val="14"/>
            </w:rPr>
            <w:t>|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color w:val="000000"/>
              <w:sz w:val="14"/>
              <w:szCs w:val="14"/>
            </w:rPr>
            <w:t>e-mail:</w:t>
          </w:r>
          <w:r>
            <w:rPr>
              <w:rFonts w:ascii="Arial" w:hAnsi="Arial" w:cs="Arial"/>
              <w:b/>
              <w:bCs/>
              <w:color w:val="999999"/>
              <w:sz w:val="14"/>
              <w:szCs w:val="14"/>
            </w:rPr>
            <w:t xml:space="preserve"> oahshb@oahshb.cz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</w:p>
      </w:tc>
      <w:tc>
        <w:tcPr>
          <w:tcW w:w="4050" w:type="dxa"/>
          <w:shd w:val="clear" w:color="auto" w:fill="auto"/>
        </w:tcPr>
        <w:p w:rsidR="00AB5806" w:rsidRDefault="00B35EF9">
          <w:pPr>
            <w:pStyle w:val="Zpat"/>
            <w:tabs>
              <w:tab w:val="clear" w:pos="4536"/>
              <w:tab w:val="clear" w:pos="9072"/>
              <w:tab w:val="left" w:pos="1701"/>
              <w:tab w:val="left" w:pos="1845"/>
            </w:tabs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color w:val="808080"/>
              <w:sz w:val="12"/>
            </w:rPr>
            <w:t>ODLOUČENÉ PRACOVIŠTĚ:</w:t>
          </w:r>
          <w:r>
            <w:rPr>
              <w:rFonts w:ascii="Arial" w:hAnsi="Arial" w:cs="Arial"/>
              <w:sz w:val="16"/>
            </w:rPr>
            <w:tab/>
          </w:r>
          <w:r>
            <w:rPr>
              <w:rFonts w:ascii="Arial" w:hAnsi="Arial" w:cs="Arial"/>
              <w:sz w:val="16"/>
            </w:rPr>
            <w:tab/>
          </w:r>
        </w:p>
        <w:p w:rsidR="00AB5806" w:rsidRDefault="00B35EF9">
          <w:pPr>
            <w:pStyle w:val="Zpat"/>
            <w:tabs>
              <w:tab w:val="clear" w:pos="4536"/>
              <w:tab w:val="clear" w:pos="9072"/>
              <w:tab w:val="left" w:pos="1701"/>
              <w:tab w:val="left" w:pos="1845"/>
            </w:tabs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Kyjovská 3187, 580 02 Havlíčkův Brod</w:t>
          </w:r>
        </w:p>
        <w:p w:rsidR="00AB5806" w:rsidRDefault="00B35EF9">
          <w:pPr>
            <w:pStyle w:val="Zpat"/>
            <w:tabs>
              <w:tab w:val="clear" w:pos="4536"/>
              <w:tab w:val="clear" w:pos="9072"/>
              <w:tab w:val="left" w:pos="848"/>
              <w:tab w:val="left" w:pos="3341"/>
              <w:tab w:val="left" w:pos="4247"/>
              <w:tab w:val="left" w:pos="4788"/>
              <w:tab w:val="left" w:pos="5760"/>
              <w:tab w:val="left" w:pos="7369"/>
              <w:tab w:val="left" w:pos="8362"/>
              <w:tab w:val="left" w:pos="8892"/>
            </w:tabs>
          </w:pPr>
          <w:r>
            <w:rPr>
              <w:rFonts w:ascii="Arial" w:hAnsi="Arial" w:cs="Arial"/>
              <w:color w:val="000000"/>
              <w:sz w:val="14"/>
              <w:szCs w:val="14"/>
            </w:rPr>
            <w:t>t</w:t>
          </w:r>
          <w:r>
            <w:rPr>
              <w:rFonts w:ascii="Arial" w:hAnsi="Arial" w:cs="Arial"/>
              <w:color w:val="000000"/>
              <w:w w:val="93"/>
              <w:sz w:val="14"/>
              <w:szCs w:val="14"/>
            </w:rPr>
            <w:t xml:space="preserve">el.: </w:t>
          </w:r>
          <w:r>
            <w:rPr>
              <w:rFonts w:ascii="Arial" w:hAnsi="Arial" w:cs="Arial"/>
              <w:b/>
              <w:bCs/>
              <w:color w:val="999999"/>
              <w:w w:val="93"/>
              <w:sz w:val="14"/>
              <w:szCs w:val="14"/>
            </w:rPr>
            <w:t>569 430 640</w:t>
          </w:r>
          <w:r>
            <w:rPr>
              <w:rFonts w:ascii="Arial" w:hAnsi="Arial" w:cs="Arial"/>
              <w:w w:val="93"/>
              <w:sz w:val="14"/>
              <w:szCs w:val="14"/>
            </w:rPr>
            <w:t xml:space="preserve"> </w:t>
          </w:r>
          <w:r>
            <w:rPr>
              <w:rFonts w:ascii="Arial" w:eastAsia="Minion Pro" w:hAnsi="Arial" w:cs="Arial"/>
              <w:color w:val="000000"/>
              <w:w w:val="93"/>
              <w:sz w:val="14"/>
              <w:szCs w:val="14"/>
            </w:rPr>
            <w:t>|</w:t>
          </w:r>
          <w:r>
            <w:rPr>
              <w:rFonts w:ascii="Arial" w:hAnsi="Arial" w:cs="Arial"/>
              <w:color w:val="000000"/>
              <w:w w:val="93"/>
              <w:sz w:val="14"/>
              <w:szCs w:val="14"/>
            </w:rPr>
            <w:t xml:space="preserve"> fax:</w:t>
          </w:r>
          <w:r>
            <w:rPr>
              <w:rFonts w:ascii="Arial" w:hAnsi="Arial" w:cs="Arial"/>
              <w:w w:val="93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b/>
              <w:bCs/>
              <w:color w:val="999999"/>
              <w:w w:val="93"/>
              <w:sz w:val="14"/>
              <w:szCs w:val="14"/>
            </w:rPr>
            <w:t>569 430 642</w:t>
          </w:r>
          <w:r>
            <w:rPr>
              <w:rFonts w:ascii="Arial" w:hAnsi="Arial" w:cs="Arial"/>
              <w:w w:val="93"/>
              <w:sz w:val="14"/>
              <w:szCs w:val="14"/>
            </w:rPr>
            <w:t xml:space="preserve"> </w:t>
          </w:r>
          <w:r>
            <w:rPr>
              <w:rFonts w:ascii="Arial" w:eastAsia="Minion Pro" w:hAnsi="Arial" w:cs="Arial"/>
              <w:color w:val="000000"/>
              <w:w w:val="93"/>
              <w:sz w:val="14"/>
              <w:szCs w:val="14"/>
            </w:rPr>
            <w:t>|</w:t>
          </w:r>
          <w:r>
            <w:rPr>
              <w:rFonts w:ascii="Arial" w:hAnsi="Arial" w:cs="Arial"/>
              <w:w w:val="93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color w:val="000000"/>
              <w:w w:val="93"/>
              <w:sz w:val="14"/>
              <w:szCs w:val="14"/>
            </w:rPr>
            <w:t>e-mail:</w:t>
          </w:r>
          <w:r>
            <w:rPr>
              <w:rFonts w:ascii="Arial" w:hAnsi="Arial" w:cs="Arial"/>
              <w:color w:val="808080"/>
              <w:w w:val="93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b/>
              <w:bCs/>
              <w:color w:val="999999"/>
              <w:w w:val="93"/>
              <w:sz w:val="14"/>
              <w:szCs w:val="14"/>
            </w:rPr>
            <w:t>oahshb@oahshb.cz</w:t>
          </w:r>
        </w:p>
      </w:tc>
    </w:tr>
  </w:tbl>
  <w:p w:rsidR="00AB5806" w:rsidRDefault="00CB2947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32C8CE" wp14:editId="7F4E6CF6">
              <wp:simplePos x="0" y="0"/>
              <wp:positionH relativeFrom="column">
                <wp:posOffset>0</wp:posOffset>
              </wp:positionH>
              <wp:positionV relativeFrom="paragraph">
                <wp:posOffset>88265</wp:posOffset>
              </wp:positionV>
              <wp:extent cx="6546215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6215" cy="0"/>
                      </a:xfrm>
                      <a:prstGeom prst="line">
                        <a:avLst/>
                      </a:prstGeom>
                      <a:noFill/>
                      <a:ln w="9360" cap="flat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5F0E345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95pt" to="515.4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" strokecolor="silver" strokeweight=".26mm"/>
          </w:pict>
        </mc:Fallback>
      </mc:AlternateContent>
    </w: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318"/>
    </w:tblGrid>
    <w:tr w:rsidR="00AB5806">
      <w:tc>
        <w:tcPr>
          <w:tcW w:w="10318" w:type="dxa"/>
          <w:shd w:val="clear" w:color="auto" w:fill="auto"/>
        </w:tcPr>
        <w:p w:rsidR="00AB5806" w:rsidRDefault="00B35EF9">
          <w:pPr>
            <w:pStyle w:val="Zpat"/>
            <w:tabs>
              <w:tab w:val="clear" w:pos="4536"/>
              <w:tab w:val="clear" w:pos="9072"/>
              <w:tab w:val="left" w:pos="848"/>
              <w:tab w:val="left" w:pos="3341"/>
              <w:tab w:val="left" w:pos="4247"/>
              <w:tab w:val="left" w:pos="4788"/>
              <w:tab w:val="left" w:pos="5760"/>
              <w:tab w:val="left" w:pos="7369"/>
              <w:tab w:val="left" w:pos="8362"/>
              <w:tab w:val="left" w:pos="8892"/>
            </w:tabs>
          </w:pPr>
          <w:r>
            <w:rPr>
              <w:rFonts w:ascii="Arial" w:hAnsi="Arial" w:cs="Arial"/>
              <w:color w:val="000000"/>
              <w:sz w:val="14"/>
              <w:szCs w:val="14"/>
            </w:rPr>
            <w:t xml:space="preserve">IČ: </w:t>
          </w:r>
          <w:r>
            <w:rPr>
              <w:rFonts w:ascii="Arial" w:hAnsi="Arial" w:cs="Arial"/>
              <w:b/>
              <w:color w:val="999999"/>
              <w:sz w:val="14"/>
              <w:szCs w:val="14"/>
            </w:rPr>
            <w:t>60126817</w:t>
          </w:r>
          <w:r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>
            <w:rPr>
              <w:rFonts w:ascii="Arial" w:eastAsia="Minion Pro" w:hAnsi="Arial" w:cs="Arial"/>
              <w:color w:val="000000"/>
              <w:sz w:val="14"/>
              <w:szCs w:val="14"/>
            </w:rPr>
            <w:t>|</w:t>
          </w:r>
          <w:r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>
            <w:rPr>
              <w:rFonts w:ascii="Arial" w:hAnsi="Arial" w:cs="Arial"/>
              <w:color w:val="000000"/>
              <w:sz w:val="14"/>
              <w:szCs w:val="14"/>
            </w:rPr>
            <w:t>banka:</w:t>
          </w:r>
          <w:r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>
            <w:rPr>
              <w:rFonts w:ascii="Arial" w:hAnsi="Arial" w:cs="Arial"/>
              <w:b/>
              <w:color w:val="999999"/>
              <w:sz w:val="14"/>
              <w:szCs w:val="14"/>
            </w:rPr>
            <w:t>Komerční banka, a.s.</w:t>
          </w:r>
          <w:r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>
            <w:rPr>
              <w:rFonts w:ascii="Arial" w:eastAsia="Minion Pro" w:hAnsi="Arial" w:cs="Arial"/>
              <w:color w:val="000000"/>
              <w:sz w:val="14"/>
              <w:szCs w:val="14"/>
            </w:rPr>
            <w:t xml:space="preserve">| </w:t>
          </w:r>
          <w:r>
            <w:rPr>
              <w:rFonts w:ascii="Arial" w:hAnsi="Arial" w:cs="Arial"/>
              <w:color w:val="000000"/>
              <w:sz w:val="14"/>
              <w:szCs w:val="14"/>
            </w:rPr>
            <w:t>číslo účtu:</w:t>
          </w:r>
          <w:r>
            <w:rPr>
              <w:rFonts w:ascii="Arial" w:hAnsi="Arial" w:cs="Arial"/>
              <w:b/>
              <w:color w:val="808080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b/>
              <w:color w:val="999999"/>
              <w:sz w:val="14"/>
              <w:szCs w:val="14"/>
            </w:rPr>
            <w:t>16732521/0100</w:t>
          </w:r>
          <w:r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>
            <w:rPr>
              <w:rFonts w:ascii="Arial" w:eastAsia="Minion Pro" w:hAnsi="Arial" w:cs="Arial"/>
              <w:color w:val="000000"/>
              <w:sz w:val="14"/>
              <w:szCs w:val="14"/>
            </w:rPr>
            <w:t>|</w:t>
          </w:r>
          <w:r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>
            <w:rPr>
              <w:rFonts w:ascii="Arial" w:hAnsi="Arial" w:cs="Arial"/>
              <w:color w:val="000000"/>
              <w:sz w:val="14"/>
              <w:szCs w:val="14"/>
            </w:rPr>
            <w:t>url:</w:t>
          </w:r>
          <w:r>
            <w:rPr>
              <w:rFonts w:ascii="Arial" w:hAnsi="Arial" w:cs="Arial"/>
              <w:color w:val="808080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b/>
              <w:bCs/>
              <w:color w:val="999999"/>
              <w:sz w:val="14"/>
              <w:szCs w:val="14"/>
            </w:rPr>
            <w:t>www.oahshb.cz</w:t>
          </w:r>
        </w:p>
      </w:tc>
    </w:tr>
    <w:tr w:rsidR="00AB5806">
      <w:trPr>
        <w:trHeight w:val="46"/>
      </w:trPr>
      <w:tc>
        <w:tcPr>
          <w:tcW w:w="10318" w:type="dxa"/>
          <w:shd w:val="clear" w:color="auto" w:fill="auto"/>
        </w:tcPr>
        <w:p w:rsidR="00AB5806" w:rsidRDefault="00AB5806">
          <w:pPr>
            <w:pStyle w:val="Zpat"/>
            <w:tabs>
              <w:tab w:val="clear" w:pos="4536"/>
              <w:tab w:val="clear" w:pos="9072"/>
              <w:tab w:val="left" w:pos="848"/>
              <w:tab w:val="left" w:pos="3341"/>
              <w:tab w:val="left" w:pos="4247"/>
              <w:tab w:val="left" w:pos="4788"/>
              <w:tab w:val="left" w:pos="5760"/>
              <w:tab w:val="left" w:pos="7369"/>
              <w:tab w:val="left" w:pos="8362"/>
              <w:tab w:val="left" w:pos="8892"/>
            </w:tabs>
            <w:snapToGrid w:val="0"/>
          </w:pPr>
        </w:p>
      </w:tc>
    </w:tr>
  </w:tbl>
  <w:p w:rsidR="00AB5806" w:rsidRDefault="00AB580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10A" w:rsidRDefault="00E1010A">
      <w:r>
        <w:separator/>
      </w:r>
    </w:p>
  </w:footnote>
  <w:footnote w:type="continuationSeparator" w:id="0">
    <w:p w:rsidR="00E1010A" w:rsidRDefault="00E10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806" w:rsidRDefault="00CB2947">
    <w:pPr>
      <w:pStyle w:val="Zhlav"/>
    </w:pPr>
    <w:r>
      <w:rPr>
        <w:noProof/>
        <w:lang w:eastAsia="cs-CZ"/>
      </w:rPr>
      <w:drawing>
        <wp:inline distT="0" distB="0" distL="0" distR="0" wp14:anchorId="1AB9AD03" wp14:editId="602F19F0">
          <wp:extent cx="2314575" cy="923925"/>
          <wp:effectExtent l="0" t="0" r="9525" b="9525"/>
          <wp:docPr id="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963AF9" w:rsidRDefault="004E546E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A0301D4" wp14:editId="3069DC3C">
              <wp:simplePos x="0" y="0"/>
              <wp:positionH relativeFrom="column">
                <wp:posOffset>3810</wp:posOffset>
              </wp:positionH>
              <wp:positionV relativeFrom="paragraph">
                <wp:posOffset>26035</wp:posOffset>
              </wp:positionV>
              <wp:extent cx="6548755" cy="0"/>
              <wp:effectExtent l="0" t="0" r="23495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8755" cy="0"/>
                      </a:xfrm>
                      <a:prstGeom prst="line">
                        <a:avLst/>
                      </a:prstGeom>
                      <a:noFill/>
                      <a:ln w="9360" cap="flat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AFE5C1D" id="Line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2.05pt" to="515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" strokecolor="gray" strokeweight=".26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DBB"/>
    <w:multiLevelType w:val="hybridMultilevel"/>
    <w:tmpl w:val="9DDEF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91689"/>
    <w:multiLevelType w:val="hybridMultilevel"/>
    <w:tmpl w:val="48983DF6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CF2695"/>
    <w:multiLevelType w:val="hybridMultilevel"/>
    <w:tmpl w:val="A0E28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746C5"/>
    <w:multiLevelType w:val="hybridMultilevel"/>
    <w:tmpl w:val="6AF0E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53EF6"/>
    <w:multiLevelType w:val="hybridMultilevel"/>
    <w:tmpl w:val="63FC30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C710C"/>
    <w:multiLevelType w:val="hybridMultilevel"/>
    <w:tmpl w:val="38D258B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02A1289"/>
    <w:multiLevelType w:val="hybridMultilevel"/>
    <w:tmpl w:val="D0C0D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256AE"/>
    <w:multiLevelType w:val="hybridMultilevel"/>
    <w:tmpl w:val="2F681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21599"/>
    <w:multiLevelType w:val="hybridMultilevel"/>
    <w:tmpl w:val="99720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750BF"/>
    <w:multiLevelType w:val="hybridMultilevel"/>
    <w:tmpl w:val="EA102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E02AB"/>
    <w:multiLevelType w:val="hybridMultilevel"/>
    <w:tmpl w:val="D35AA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852D6"/>
    <w:multiLevelType w:val="hybridMultilevel"/>
    <w:tmpl w:val="4BBCC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46963"/>
    <w:multiLevelType w:val="hybridMultilevel"/>
    <w:tmpl w:val="96A25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 w:numId="10">
    <w:abstractNumId w:val="10"/>
  </w:num>
  <w:num w:numId="11">
    <w:abstractNumId w:val="9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47"/>
    <w:rsid w:val="000A5BE0"/>
    <w:rsid w:val="000C3A39"/>
    <w:rsid w:val="000C5754"/>
    <w:rsid w:val="000F1245"/>
    <w:rsid w:val="0012739A"/>
    <w:rsid w:val="0014067B"/>
    <w:rsid w:val="00153231"/>
    <w:rsid w:val="00162401"/>
    <w:rsid w:val="00172906"/>
    <w:rsid w:val="00175924"/>
    <w:rsid w:val="001C1C63"/>
    <w:rsid w:val="00205805"/>
    <w:rsid w:val="00213F82"/>
    <w:rsid w:val="002C42A4"/>
    <w:rsid w:val="0031107B"/>
    <w:rsid w:val="0031572B"/>
    <w:rsid w:val="00350125"/>
    <w:rsid w:val="003C4044"/>
    <w:rsid w:val="003F3168"/>
    <w:rsid w:val="004102A1"/>
    <w:rsid w:val="004C09B8"/>
    <w:rsid w:val="004E546E"/>
    <w:rsid w:val="00517932"/>
    <w:rsid w:val="00613B25"/>
    <w:rsid w:val="006474EE"/>
    <w:rsid w:val="00693953"/>
    <w:rsid w:val="007119A7"/>
    <w:rsid w:val="00753DC1"/>
    <w:rsid w:val="00763129"/>
    <w:rsid w:val="00795B99"/>
    <w:rsid w:val="007A7953"/>
    <w:rsid w:val="007B5788"/>
    <w:rsid w:val="0081307F"/>
    <w:rsid w:val="008840E6"/>
    <w:rsid w:val="00886550"/>
    <w:rsid w:val="00893198"/>
    <w:rsid w:val="008E0616"/>
    <w:rsid w:val="008F0FC5"/>
    <w:rsid w:val="00913CC1"/>
    <w:rsid w:val="00923886"/>
    <w:rsid w:val="00925BDC"/>
    <w:rsid w:val="0094559F"/>
    <w:rsid w:val="00963AF9"/>
    <w:rsid w:val="009A3599"/>
    <w:rsid w:val="009F51FE"/>
    <w:rsid w:val="00A1754C"/>
    <w:rsid w:val="00A73506"/>
    <w:rsid w:val="00A754A1"/>
    <w:rsid w:val="00AA66C0"/>
    <w:rsid w:val="00AB5806"/>
    <w:rsid w:val="00AF277C"/>
    <w:rsid w:val="00AF3674"/>
    <w:rsid w:val="00AF4275"/>
    <w:rsid w:val="00B35EF9"/>
    <w:rsid w:val="00B4074A"/>
    <w:rsid w:val="00B64B4E"/>
    <w:rsid w:val="00B867B0"/>
    <w:rsid w:val="00BB0EE0"/>
    <w:rsid w:val="00C35230"/>
    <w:rsid w:val="00C64C6A"/>
    <w:rsid w:val="00CA1150"/>
    <w:rsid w:val="00CB2947"/>
    <w:rsid w:val="00DA2BAE"/>
    <w:rsid w:val="00DB31A7"/>
    <w:rsid w:val="00DD54D9"/>
    <w:rsid w:val="00DF2523"/>
    <w:rsid w:val="00E1010A"/>
    <w:rsid w:val="00E3144C"/>
    <w:rsid w:val="00E84725"/>
    <w:rsid w:val="00EA0625"/>
    <w:rsid w:val="00EB26EF"/>
    <w:rsid w:val="00EC55AD"/>
    <w:rsid w:val="00ED593C"/>
    <w:rsid w:val="00F04F74"/>
    <w:rsid w:val="00F22756"/>
    <w:rsid w:val="00F4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4A91D9E"/>
  <w15:docId w15:val="{590FA456-31D4-48DE-A3E2-88D207F5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Bezodstavcovhostylu">
    <w:name w:val="[Bez odstavcového stylu]"/>
    <w:pPr>
      <w:widowControl w:val="0"/>
      <w:suppressAutoHyphens/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sz w:val="24"/>
      <w:szCs w:val="24"/>
      <w:lang w:eastAsia="hi-IN" w:bidi="hi-IN"/>
    </w:rPr>
  </w:style>
  <w:style w:type="paragraph" w:customStyle="1" w:styleId="Zkladnodstavec">
    <w:name w:val="[Základní odstavec]"/>
    <w:basedOn w:val="Bezodstavcovhostylu"/>
  </w:style>
  <w:style w:type="paragraph" w:styleId="Textbubliny">
    <w:name w:val="Balloon Text"/>
    <w:basedOn w:val="Normln"/>
    <w:link w:val="TextbublinyChar"/>
    <w:uiPriority w:val="99"/>
    <w:semiHidden/>
    <w:unhideWhenUsed/>
    <w:rsid w:val="00EA06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0625"/>
    <w:rPr>
      <w:rFonts w:ascii="Tahoma" w:hAnsi="Tahoma" w:cs="Tahoma"/>
      <w:sz w:val="16"/>
      <w:szCs w:val="16"/>
      <w:lang w:eastAsia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C404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C4044"/>
    <w:rPr>
      <w:sz w:val="16"/>
      <w:szCs w:val="16"/>
      <w:lang w:eastAsia="ar-SA"/>
    </w:rPr>
  </w:style>
  <w:style w:type="character" w:styleId="Siln">
    <w:name w:val="Strong"/>
    <w:qFormat/>
    <w:rsid w:val="003C4044"/>
    <w:rPr>
      <w:b/>
      <w:bCs/>
    </w:rPr>
  </w:style>
  <w:style w:type="paragraph" w:styleId="Odstavecseseznamem">
    <w:name w:val="List Paragraph"/>
    <w:basedOn w:val="Normln"/>
    <w:uiPriority w:val="34"/>
    <w:qFormat/>
    <w:rsid w:val="009A3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hshb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ahshb@oahshb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tr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1206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Obchodni akademie a Hotelova skola Havlickuv Brod</Company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Civrna</dc:creator>
  <cp:keywords/>
  <cp:lastModifiedBy>Administrator</cp:lastModifiedBy>
  <cp:revision>2</cp:revision>
  <cp:lastPrinted>2012-11-08T11:22:00Z</cp:lastPrinted>
  <dcterms:created xsi:type="dcterms:W3CDTF">2019-08-21T06:42:00Z</dcterms:created>
  <dcterms:modified xsi:type="dcterms:W3CDTF">2019-08-21T06:42:00Z</dcterms:modified>
</cp:coreProperties>
</file>