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1" w:rsidRPr="00F80E31" w:rsidRDefault="00F80E31" w:rsidP="00F80E31">
      <w:pPr>
        <w:pStyle w:val="Nzev"/>
        <w:jc w:val="center"/>
        <w:rPr>
          <w:rFonts w:eastAsiaTheme="minorEastAsia"/>
        </w:rPr>
      </w:pPr>
      <w:r w:rsidRPr="00F80E31">
        <w:rPr>
          <w:rFonts w:eastAsiaTheme="minorEastAsia"/>
        </w:rPr>
        <w:t>Aktuální informace</w:t>
      </w:r>
      <w:bookmarkStart w:id="0" w:name="_GoBack"/>
      <w:bookmarkEnd w:id="0"/>
    </w:p>
    <w:p w:rsid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CITACE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Nevíte, jak správně citovat? V tom případě použijte "Generátor citací"</w:t>
      </w:r>
    </w:p>
    <w:p w:rsidR="00F80E31" w:rsidRPr="00F80E31" w:rsidRDefault="00F80E31" w:rsidP="00F80E31">
      <w:pPr>
        <w:numPr>
          <w:ilvl w:val="0"/>
          <w:numId w:val="1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5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www.citace.com/generator.php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AUDIOKNIHY</w:t>
      </w:r>
    </w:p>
    <w:p w:rsidR="00F80E31" w:rsidRPr="00F80E31" w:rsidRDefault="00F80E31" w:rsidP="00F80E31">
      <w:pPr>
        <w:numPr>
          <w:ilvl w:val="0"/>
          <w:numId w:val="2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6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www.bibliohelp.cz/knihy/audioknihy</w:t>
        </w:r>
      </w:hyperlink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br/>
        <w:t>   </w:t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br/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br/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KNIHY ON-LINE</w:t>
      </w:r>
    </w:p>
    <w:p w:rsidR="00F80E31" w:rsidRPr="00F80E31" w:rsidRDefault="00F80E31" w:rsidP="00F80E31">
      <w:pPr>
        <w:numPr>
          <w:ilvl w:val="0"/>
          <w:numId w:val="3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7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www.dobre-knihy.cz/zdarma/</w:t>
        </w:r>
      </w:hyperlink>
    </w:p>
    <w:p w:rsidR="00F80E31" w:rsidRPr="00F80E31" w:rsidRDefault="00F80E31" w:rsidP="00F80E31">
      <w:pPr>
        <w:numPr>
          <w:ilvl w:val="0"/>
          <w:numId w:val="3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8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palmknihy.cz/free/</w:t>
        </w:r>
        <w:proofErr w:type="spellStart"/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index.php</w:t>
        </w:r>
        <w:proofErr w:type="spellEnd"/>
      </w:hyperlink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</w:t>
      </w:r>
    </w:p>
    <w:p w:rsidR="00F80E31" w:rsidRPr="00F80E31" w:rsidRDefault="00F80E31" w:rsidP="00F80E31">
      <w:pPr>
        <w:numPr>
          <w:ilvl w:val="0"/>
          <w:numId w:val="3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9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www.necteme.cz/eknihy.html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KAREL HYNEK MÁCHA</w:t>
      </w:r>
    </w:p>
    <w:p w:rsidR="00F80E31" w:rsidRPr="00F80E31" w:rsidRDefault="00F80E31" w:rsidP="00F80E31">
      <w:pPr>
        <w:numPr>
          <w:ilvl w:val="0"/>
          <w:numId w:val="4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10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www.mlp.cz/macha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Na výše uvedeném odkazu čtenáři najdou ke stažení Máchovo dílo v různých elektronických formátech, plus řadu </w:t>
      </w:r>
      <w:proofErr w:type="gramStart"/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perliček - jako</w:t>
      </w:r>
      <w:proofErr w:type="gramEnd"/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 xml:space="preserve"> například esej F.X. Šaldy </w:t>
      </w:r>
      <w:r w:rsidRPr="00F80E31">
        <w:rPr>
          <w:rFonts w:eastAsiaTheme="minorEastAsia"/>
          <w:i/>
          <w:iCs/>
          <w:color w:val="5A5A5A" w:themeColor="text1" w:themeTint="A5"/>
          <w:spacing w:val="15"/>
          <w:sz w:val="22"/>
          <w:szCs w:val="22"/>
        </w:rPr>
        <w:t>"Mácha snivec i buřič"</w:t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, překlady do češtiny prvních Máchových básnických dílek, která původně napsal v němčině, nebo výběr z deníků.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BOŽENA NĚMCOVÁ ON-LINE</w:t>
      </w:r>
    </w:p>
    <w:p w:rsidR="00F80E31" w:rsidRPr="00F80E31" w:rsidRDefault="00F80E31" w:rsidP="00F80E31">
      <w:pPr>
        <w:numPr>
          <w:ilvl w:val="0"/>
          <w:numId w:val="5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11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www.mlp.cz/bozenanemcova/.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Tyto stránky obsahují kompletní dílo Boženy Němcové v elektronické podobě. Kromě možnosti volného stažení knih v sedmi různých formátech, lze na stránkách nalézt také řadu dalších informací, které se vztahují k životu či dílu Boženy Němcové. Čtenáři si tedy mohou přečíst na monitoru počítače či prostřednictvím mobilního telefonu nejenom </w:t>
      </w:r>
      <w:r w:rsidRPr="00F80E31">
        <w:rPr>
          <w:rFonts w:eastAsiaTheme="minorEastAsia"/>
          <w:i/>
          <w:iCs/>
          <w:color w:val="5A5A5A" w:themeColor="text1" w:themeTint="A5"/>
          <w:spacing w:val="15"/>
          <w:sz w:val="22"/>
          <w:szCs w:val="22"/>
        </w:rPr>
        <w:t>"Babičku"</w:t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nebo rozsáhlou</w:t>
      </w:r>
      <w:r w:rsidRPr="00F80E31">
        <w:rPr>
          <w:rFonts w:eastAsiaTheme="minorEastAsia"/>
          <w:i/>
          <w:iCs/>
          <w:color w:val="5A5A5A" w:themeColor="text1" w:themeTint="A5"/>
          <w:spacing w:val="15"/>
          <w:sz w:val="22"/>
          <w:szCs w:val="22"/>
        </w:rPr>
        <w:t> "Korespondenci"</w:t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, ale také zde naleznou podrobný životopis Boženy Němcové, odkazy na knihy o Boženě Němcové ve fondu Městské knihovny v Praze či odkazy na překlady jejích děl do jiných jazyků.</w:t>
      </w: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br/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KAREL ČAPEK ON-LINE</w:t>
      </w:r>
    </w:p>
    <w:p w:rsidR="00F80E31" w:rsidRPr="00F80E31" w:rsidRDefault="00F80E31" w:rsidP="00F80E31">
      <w:pPr>
        <w:numPr>
          <w:ilvl w:val="0"/>
          <w:numId w:val="6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12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www.mlp.cz/karelcapek/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SHERLOCK HOLMES</w:t>
      </w:r>
    </w:p>
    <w:p w:rsidR="00F80E31" w:rsidRPr="00F80E31" w:rsidRDefault="00F80E31" w:rsidP="00F80E31">
      <w:pPr>
        <w:numPr>
          <w:ilvl w:val="0"/>
          <w:numId w:val="7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13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www.mlp.cz/holmes/</w:t>
        </w:r>
      </w:hyperlink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color w:val="5A5A5A" w:themeColor="text1" w:themeTint="A5"/>
          <w:spacing w:val="15"/>
          <w:sz w:val="22"/>
          <w:szCs w:val="22"/>
        </w:rPr>
        <w:t> </w:t>
      </w:r>
    </w:p>
    <w:p w:rsidR="00F80E31" w:rsidRPr="00F80E31" w:rsidRDefault="00F80E31" w:rsidP="00F80E31">
      <w:p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r w:rsidRPr="00F80E31">
        <w:rPr>
          <w:rFonts w:eastAsiaTheme="minorEastAsia"/>
          <w:b/>
          <w:bCs/>
          <w:color w:val="5A5A5A" w:themeColor="text1" w:themeTint="A5"/>
          <w:spacing w:val="15"/>
          <w:sz w:val="22"/>
          <w:szCs w:val="22"/>
        </w:rPr>
        <w:t>POHÁDKY</w:t>
      </w:r>
    </w:p>
    <w:p w:rsidR="00F80E31" w:rsidRPr="00F80E31" w:rsidRDefault="00F80E31" w:rsidP="00F80E31">
      <w:pPr>
        <w:numPr>
          <w:ilvl w:val="0"/>
          <w:numId w:val="8"/>
        </w:numPr>
        <w:rPr>
          <w:rFonts w:eastAsiaTheme="minorEastAsia"/>
          <w:color w:val="5A5A5A" w:themeColor="text1" w:themeTint="A5"/>
          <w:spacing w:val="15"/>
          <w:sz w:val="22"/>
          <w:szCs w:val="22"/>
        </w:rPr>
      </w:pPr>
      <w:hyperlink r:id="rId14" w:history="1">
        <w:r w:rsidRPr="00F80E31">
          <w:rPr>
            <w:rStyle w:val="Hypertextovodkaz"/>
            <w:rFonts w:eastAsiaTheme="minorEastAsia"/>
            <w:spacing w:val="15"/>
            <w:sz w:val="22"/>
            <w:szCs w:val="22"/>
          </w:rPr>
          <w:t>htp://www.mlp.cz/pohadky/</w:t>
        </w:r>
      </w:hyperlink>
    </w:p>
    <w:p w:rsidR="007B5FC9" w:rsidRPr="00F80E31" w:rsidRDefault="007B5FC9" w:rsidP="00F80E31"/>
    <w:sectPr w:rsidR="007B5FC9" w:rsidRPr="00F80E31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7D8"/>
    <w:multiLevelType w:val="multilevel"/>
    <w:tmpl w:val="DA0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2959"/>
    <w:multiLevelType w:val="multilevel"/>
    <w:tmpl w:val="D0C8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4054C"/>
    <w:multiLevelType w:val="multilevel"/>
    <w:tmpl w:val="CA4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70BCB"/>
    <w:multiLevelType w:val="multilevel"/>
    <w:tmpl w:val="149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95866"/>
    <w:multiLevelType w:val="multilevel"/>
    <w:tmpl w:val="FDF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3049A"/>
    <w:multiLevelType w:val="multilevel"/>
    <w:tmpl w:val="57A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C4EA8"/>
    <w:multiLevelType w:val="multilevel"/>
    <w:tmpl w:val="996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E6439"/>
    <w:multiLevelType w:val="multilevel"/>
    <w:tmpl w:val="4E0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8"/>
    <w:rsid w:val="005017C0"/>
    <w:rsid w:val="007B5FC9"/>
    <w:rsid w:val="00E04AF8"/>
    <w:rsid w:val="00F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F40"/>
  <w15:chartTrackingRefBased/>
  <w15:docId w15:val="{C93268D1-21AC-9541-8C82-A5F9E94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E04A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04AF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F80E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0E31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F80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0E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mknihy.cz/free/index.php" TargetMode="External"/><Relationship Id="rId13" Type="http://schemas.openxmlformats.org/officeDocument/2006/relationships/hyperlink" Target="http://www.mlp.cz/hol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e-knihy.cz/zdarma/" TargetMode="External"/><Relationship Id="rId12" Type="http://schemas.openxmlformats.org/officeDocument/2006/relationships/hyperlink" Target="http://www.mlp.cz/karelcape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help.cz/knihy/audioknihy" TargetMode="External"/><Relationship Id="rId11" Type="http://schemas.openxmlformats.org/officeDocument/2006/relationships/hyperlink" Target="http://www.mlp.cz/bozenanemcova/" TargetMode="External"/><Relationship Id="rId5" Type="http://schemas.openxmlformats.org/officeDocument/2006/relationships/hyperlink" Target="http://www.citace.com/generator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lp.cz/ma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cteme.cz/eknihy.html" TargetMode="External"/><Relationship Id="rId14" Type="http://schemas.openxmlformats.org/officeDocument/2006/relationships/hyperlink" Target="http://www.mlp.cz/pohad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2</cp:revision>
  <dcterms:created xsi:type="dcterms:W3CDTF">2019-12-03T14:11:00Z</dcterms:created>
  <dcterms:modified xsi:type="dcterms:W3CDTF">2019-12-03T14:13:00Z</dcterms:modified>
</cp:coreProperties>
</file>